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91" w:rsidRDefault="00473091" w:rsidP="00473091">
      <w:pPr>
        <w:jc w:val="right"/>
        <w:rPr>
          <w:sz w:val="24"/>
          <w:szCs w:val="24"/>
        </w:rPr>
      </w:pPr>
    </w:p>
    <w:p w:rsidR="00282013" w:rsidRDefault="00282013" w:rsidP="00947248">
      <w:pPr>
        <w:ind w:left="6055"/>
        <w:rPr>
          <w:sz w:val="20"/>
        </w:rPr>
      </w:pPr>
    </w:p>
    <w:p w:rsidR="00473091" w:rsidRDefault="00473091" w:rsidP="00947248">
      <w:pPr>
        <w:ind w:left="605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619375" cy="276225"/>
            <wp:effectExtent l="19050" t="0" r="9525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95" cy="27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091" w:rsidRDefault="00473091" w:rsidP="00947248">
      <w:pPr>
        <w:ind w:left="6055"/>
        <w:rPr>
          <w:sz w:val="20"/>
        </w:rPr>
      </w:pPr>
    </w:p>
    <w:p w:rsidR="00282013" w:rsidRDefault="00282013" w:rsidP="00947248">
      <w:pPr>
        <w:spacing w:before="1"/>
        <w:rPr>
          <w:sz w:val="9"/>
        </w:rPr>
      </w:pPr>
    </w:p>
    <w:p w:rsidR="00282013" w:rsidRDefault="00366168" w:rsidP="00947248">
      <w:pPr>
        <w:pStyle w:val="a3"/>
        <w:spacing w:before="90"/>
        <w:ind w:left="3651"/>
      </w:pPr>
      <w:r>
        <w:t>ПРОГРАММА ФЕСТИВАЛЯ СФУ «АБИТУРИЕНТ</w:t>
      </w:r>
      <w:r w:rsidR="00BD5A44">
        <w:t>–</w:t>
      </w:r>
      <w:r>
        <w:t>201</w:t>
      </w:r>
      <w:r w:rsidR="003C13CA">
        <w:t>9</w:t>
      </w:r>
      <w:r>
        <w:t xml:space="preserve">» г. </w:t>
      </w:r>
      <w:r w:rsidR="00432200">
        <w:t>Абакан</w:t>
      </w:r>
      <w:r w:rsidR="003C13CA">
        <w:t xml:space="preserve">, </w:t>
      </w:r>
      <w:r w:rsidR="00432200">
        <w:t>республика Хакасия</w:t>
      </w:r>
    </w:p>
    <w:p w:rsidR="00282013" w:rsidRDefault="005E48A9" w:rsidP="00947248">
      <w:pPr>
        <w:spacing w:before="2" w:after="1"/>
        <w:jc w:val="center"/>
        <w:rPr>
          <w:b/>
          <w:color w:val="B95D34"/>
        </w:rPr>
      </w:pPr>
      <w:r>
        <w:rPr>
          <w:b/>
          <w:color w:val="B95D34"/>
        </w:rPr>
        <w:t xml:space="preserve">              </w:t>
      </w:r>
      <w:r w:rsidR="00432200">
        <w:rPr>
          <w:b/>
          <w:color w:val="B95D34"/>
        </w:rPr>
        <w:t>Хакасский технический институт</w:t>
      </w:r>
      <w:r>
        <w:rPr>
          <w:b/>
          <w:color w:val="B95D34"/>
        </w:rPr>
        <w:t xml:space="preserve"> (филиал ФГАОУ ВО СФУ) ул. </w:t>
      </w:r>
      <w:proofErr w:type="spellStart"/>
      <w:r w:rsidR="00432200">
        <w:rPr>
          <w:b/>
          <w:color w:val="B95D34"/>
        </w:rPr>
        <w:t>Щетинкина</w:t>
      </w:r>
      <w:proofErr w:type="spellEnd"/>
      <w:r>
        <w:rPr>
          <w:b/>
          <w:color w:val="B95D34"/>
        </w:rPr>
        <w:t>, д.</w:t>
      </w:r>
      <w:r w:rsidR="00432200">
        <w:rPr>
          <w:b/>
          <w:color w:val="B95D34"/>
        </w:rPr>
        <w:t>27</w:t>
      </w:r>
    </w:p>
    <w:p w:rsidR="00473091" w:rsidRPr="005E48A9" w:rsidRDefault="00473091" w:rsidP="00947248">
      <w:pPr>
        <w:spacing w:before="2" w:after="1"/>
        <w:jc w:val="center"/>
        <w:rPr>
          <w:b/>
          <w:sz w:val="28"/>
          <w:szCs w:val="28"/>
        </w:rPr>
      </w:pPr>
    </w:p>
    <w:tbl>
      <w:tblPr>
        <w:tblStyle w:val="TableNormal"/>
        <w:tblW w:w="1616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75"/>
        <w:gridCol w:w="6"/>
        <w:gridCol w:w="11199"/>
        <w:gridCol w:w="1842"/>
        <w:gridCol w:w="1538"/>
      </w:tblGrid>
      <w:tr w:rsidR="005E48A9" w:rsidTr="00C505ED">
        <w:trPr>
          <w:trHeight w:val="205"/>
        </w:trPr>
        <w:tc>
          <w:tcPr>
            <w:tcW w:w="1575" w:type="dxa"/>
            <w:tcBorders>
              <w:bottom w:val="nil"/>
              <w:right w:val="single" w:sz="4" w:space="0" w:color="auto"/>
            </w:tcBorders>
          </w:tcPr>
          <w:p w:rsidR="005E48A9" w:rsidRDefault="005E48A9" w:rsidP="00C505ED">
            <w:pPr>
              <w:pStyle w:val="TableParagraph"/>
              <w:rPr>
                <w:b/>
              </w:rPr>
            </w:pPr>
            <w:bookmarkStart w:id="0" w:name="_GoBack"/>
            <w:bookmarkEnd w:id="0"/>
          </w:p>
        </w:tc>
        <w:tc>
          <w:tcPr>
            <w:tcW w:w="11205" w:type="dxa"/>
            <w:gridSpan w:val="2"/>
            <w:tcBorders>
              <w:bottom w:val="nil"/>
              <w:right w:val="single" w:sz="4" w:space="0" w:color="auto"/>
            </w:tcBorders>
          </w:tcPr>
          <w:p w:rsidR="005E48A9" w:rsidRDefault="005E48A9" w:rsidP="00947248">
            <w:pPr>
              <w:pStyle w:val="TableParagraph"/>
              <w:ind w:left="0"/>
              <w:rPr>
                <w:b/>
              </w:rPr>
            </w:pPr>
          </w:p>
        </w:tc>
        <w:tc>
          <w:tcPr>
            <w:tcW w:w="3380" w:type="dxa"/>
            <w:gridSpan w:val="2"/>
            <w:tcBorders>
              <w:left w:val="single" w:sz="4" w:space="0" w:color="auto"/>
            </w:tcBorders>
          </w:tcPr>
          <w:p w:rsidR="005E48A9" w:rsidRDefault="005E48A9" w:rsidP="00DB3335">
            <w:pPr>
              <w:pStyle w:val="TableParagraph"/>
              <w:ind w:left="321" w:right="284" w:hanging="35"/>
              <w:jc w:val="center"/>
              <w:rPr>
                <w:b/>
                <w:color w:val="E26C09"/>
              </w:rPr>
            </w:pPr>
            <w:r>
              <w:rPr>
                <w:b/>
                <w:color w:val="E26C09"/>
              </w:rPr>
              <w:t>2</w:t>
            </w:r>
            <w:r w:rsidR="005517DD">
              <w:rPr>
                <w:b/>
                <w:color w:val="E26C09"/>
              </w:rPr>
              <w:t>8</w:t>
            </w:r>
          </w:p>
          <w:p w:rsidR="005E48A9" w:rsidRDefault="005E48A9" w:rsidP="00947248">
            <w:pPr>
              <w:pStyle w:val="TableParagraph"/>
              <w:ind w:left="321" w:right="253" w:hanging="35"/>
              <w:jc w:val="center"/>
              <w:rPr>
                <w:b/>
                <w:color w:val="E26C09"/>
              </w:rPr>
            </w:pPr>
            <w:r>
              <w:rPr>
                <w:b/>
                <w:color w:val="E26C09"/>
              </w:rPr>
              <w:t>сентября (</w:t>
            </w:r>
            <w:r w:rsidR="005517DD">
              <w:rPr>
                <w:b/>
                <w:color w:val="E26C09"/>
              </w:rPr>
              <w:t>пятница</w:t>
            </w:r>
            <w:r>
              <w:rPr>
                <w:b/>
                <w:color w:val="E26C09"/>
              </w:rPr>
              <w:t>)</w:t>
            </w:r>
          </w:p>
        </w:tc>
      </w:tr>
      <w:tr w:rsidR="00A8506C" w:rsidTr="008B11E3">
        <w:trPr>
          <w:trHeight w:val="503"/>
        </w:trPr>
        <w:tc>
          <w:tcPr>
            <w:tcW w:w="1581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A8506C" w:rsidRDefault="00A8506C" w:rsidP="00C505ED">
            <w:pPr>
              <w:pStyle w:val="TableParagraph"/>
              <w:spacing w:before="3"/>
              <w:ind w:left="0"/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11199" w:type="dxa"/>
            <w:tcBorders>
              <w:top w:val="nil"/>
              <w:left w:val="single" w:sz="4" w:space="0" w:color="auto"/>
            </w:tcBorders>
            <w:vAlign w:val="center"/>
          </w:tcPr>
          <w:p w:rsidR="00A8506C" w:rsidRDefault="00A8506C" w:rsidP="008B11E3">
            <w:pPr>
              <w:pStyle w:val="TableParagraph"/>
              <w:ind w:left="0" w:right="22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</w:tcPr>
          <w:p w:rsidR="00A8506C" w:rsidRDefault="00A8506C" w:rsidP="00947248">
            <w:pPr>
              <w:pStyle w:val="TableParagraph"/>
              <w:ind w:left="73" w:right="66"/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538" w:type="dxa"/>
          </w:tcPr>
          <w:p w:rsidR="00A8506C" w:rsidRPr="005E48A9" w:rsidRDefault="005E48A9" w:rsidP="00947248">
            <w:pPr>
              <w:pStyle w:val="TableParagraph"/>
              <w:ind w:left="73" w:right="66"/>
              <w:jc w:val="center"/>
              <w:rPr>
                <w:b/>
              </w:rPr>
            </w:pPr>
            <w:r>
              <w:rPr>
                <w:b/>
              </w:rPr>
              <w:t>Аудитория</w:t>
            </w:r>
          </w:p>
        </w:tc>
      </w:tr>
      <w:tr w:rsidR="00A8506C" w:rsidTr="00C505ED">
        <w:trPr>
          <w:trHeight w:val="503"/>
        </w:trPr>
        <w:tc>
          <w:tcPr>
            <w:tcW w:w="1581" w:type="dxa"/>
            <w:gridSpan w:val="2"/>
            <w:vAlign w:val="center"/>
          </w:tcPr>
          <w:p w:rsidR="00A8506C" w:rsidRPr="0044566F" w:rsidRDefault="00A8506C" w:rsidP="006B6700">
            <w:pPr>
              <w:pStyle w:val="TableParagraph"/>
              <w:ind w:left="0" w:hanging="142"/>
              <w:jc w:val="center"/>
            </w:pPr>
            <w:r w:rsidRPr="0044566F">
              <w:t>1</w:t>
            </w:r>
            <w:r w:rsidR="009765BE" w:rsidRPr="0044566F">
              <w:t>4</w:t>
            </w:r>
            <w:r w:rsidRPr="0044566F">
              <w:t>.</w:t>
            </w:r>
            <w:r w:rsidR="009765BE" w:rsidRPr="0044566F">
              <w:t>00</w:t>
            </w:r>
            <w:r w:rsidRPr="0044566F">
              <w:t xml:space="preserve"> – 1</w:t>
            </w:r>
            <w:r w:rsidR="009765BE" w:rsidRPr="0044566F">
              <w:t>5</w:t>
            </w:r>
            <w:r w:rsidRPr="0044566F">
              <w:t>.00</w:t>
            </w:r>
          </w:p>
        </w:tc>
        <w:tc>
          <w:tcPr>
            <w:tcW w:w="11199" w:type="dxa"/>
            <w:vAlign w:val="center"/>
          </w:tcPr>
          <w:p w:rsidR="00A8506C" w:rsidRDefault="00A8506C" w:rsidP="008C17E3">
            <w:pPr>
              <w:pStyle w:val="TableParagraph"/>
              <w:ind w:right="4557"/>
              <w:rPr>
                <w:b/>
              </w:rPr>
            </w:pPr>
            <w:r>
              <w:rPr>
                <w:b/>
              </w:rPr>
              <w:t>Регистрация участников.</w:t>
            </w:r>
          </w:p>
        </w:tc>
        <w:tc>
          <w:tcPr>
            <w:tcW w:w="1842" w:type="dxa"/>
          </w:tcPr>
          <w:p w:rsidR="00A8506C" w:rsidRPr="0044566F" w:rsidRDefault="00A8506C" w:rsidP="00947248">
            <w:pPr>
              <w:pStyle w:val="TableParagraph"/>
              <w:ind w:left="73" w:right="66"/>
              <w:jc w:val="center"/>
            </w:pPr>
            <w:r w:rsidRPr="0044566F">
              <w:t>Все участники</w:t>
            </w:r>
          </w:p>
        </w:tc>
        <w:tc>
          <w:tcPr>
            <w:tcW w:w="1538" w:type="dxa"/>
            <w:vAlign w:val="center"/>
          </w:tcPr>
          <w:p w:rsidR="00A8506C" w:rsidRPr="0044566F" w:rsidRDefault="00473091" w:rsidP="0025342B">
            <w:pPr>
              <w:pStyle w:val="TableParagraph"/>
              <w:ind w:left="73" w:right="66"/>
              <w:jc w:val="center"/>
            </w:pPr>
            <w:r>
              <w:t>Фойе 1 этажа</w:t>
            </w:r>
          </w:p>
        </w:tc>
      </w:tr>
      <w:tr w:rsidR="00A8506C" w:rsidTr="00C505ED">
        <w:trPr>
          <w:trHeight w:val="550"/>
        </w:trPr>
        <w:tc>
          <w:tcPr>
            <w:tcW w:w="1581" w:type="dxa"/>
            <w:gridSpan w:val="2"/>
            <w:vAlign w:val="center"/>
          </w:tcPr>
          <w:p w:rsidR="00A8506C" w:rsidRPr="0044566F" w:rsidRDefault="00A8506C" w:rsidP="006B6700">
            <w:pPr>
              <w:pStyle w:val="TableParagraph"/>
              <w:ind w:left="142" w:right="21" w:hanging="142"/>
              <w:jc w:val="center"/>
            </w:pPr>
            <w:r w:rsidRPr="0044566F">
              <w:t>1</w:t>
            </w:r>
            <w:r w:rsidR="009765BE" w:rsidRPr="0044566F">
              <w:t>5</w:t>
            </w:r>
            <w:r w:rsidRPr="0044566F">
              <w:t>.00 – 1</w:t>
            </w:r>
            <w:r w:rsidR="009765BE" w:rsidRPr="0044566F">
              <w:t>5</w:t>
            </w:r>
            <w:r w:rsidRPr="0044566F">
              <w:t>.</w:t>
            </w:r>
            <w:r w:rsidR="0044566F" w:rsidRPr="0044566F">
              <w:t>3</w:t>
            </w:r>
            <w:r w:rsidRPr="0044566F">
              <w:t>0</w:t>
            </w:r>
          </w:p>
        </w:tc>
        <w:tc>
          <w:tcPr>
            <w:tcW w:w="11199" w:type="dxa"/>
            <w:vAlign w:val="center"/>
          </w:tcPr>
          <w:p w:rsidR="00A8506C" w:rsidRDefault="00A8506C" w:rsidP="008C17E3">
            <w:pPr>
              <w:pStyle w:val="TableParagraph"/>
              <w:rPr>
                <w:b/>
              </w:rPr>
            </w:pPr>
            <w:r>
              <w:rPr>
                <w:b/>
              </w:rPr>
              <w:t>Торжественное открытие фестиваля «Абитуриент – 2019».</w:t>
            </w:r>
          </w:p>
          <w:p w:rsidR="00A8506C" w:rsidRDefault="00A8506C" w:rsidP="008C17E3">
            <w:pPr>
              <w:pStyle w:val="TableParagraph"/>
            </w:pPr>
            <w:r>
              <w:t xml:space="preserve">Презентация Сибирского федерального университета. </w:t>
            </w:r>
          </w:p>
        </w:tc>
        <w:tc>
          <w:tcPr>
            <w:tcW w:w="1842" w:type="dxa"/>
          </w:tcPr>
          <w:p w:rsidR="00A8506C" w:rsidRPr="0044566F" w:rsidRDefault="00A8506C" w:rsidP="00947248">
            <w:pPr>
              <w:pStyle w:val="TableParagraph"/>
              <w:ind w:left="0"/>
              <w:jc w:val="center"/>
            </w:pPr>
          </w:p>
          <w:p w:rsidR="00A8506C" w:rsidRPr="0044566F" w:rsidRDefault="00A8506C" w:rsidP="00947248">
            <w:pPr>
              <w:pStyle w:val="TableParagraph"/>
              <w:ind w:left="74" w:right="66"/>
              <w:jc w:val="center"/>
            </w:pPr>
            <w:r w:rsidRPr="0044566F">
              <w:t>Все участники</w:t>
            </w:r>
          </w:p>
        </w:tc>
        <w:tc>
          <w:tcPr>
            <w:tcW w:w="1538" w:type="dxa"/>
            <w:vAlign w:val="center"/>
          </w:tcPr>
          <w:p w:rsidR="00A8506C" w:rsidRPr="0044566F" w:rsidRDefault="00473091" w:rsidP="0025342B">
            <w:pPr>
              <w:pStyle w:val="TableParagraph"/>
              <w:ind w:left="0"/>
              <w:jc w:val="center"/>
            </w:pPr>
            <w:r>
              <w:t>А221</w:t>
            </w:r>
          </w:p>
        </w:tc>
      </w:tr>
      <w:tr w:rsidR="0044566F" w:rsidTr="00C505ED">
        <w:trPr>
          <w:trHeight w:val="550"/>
        </w:trPr>
        <w:tc>
          <w:tcPr>
            <w:tcW w:w="1581" w:type="dxa"/>
            <w:gridSpan w:val="2"/>
            <w:vAlign w:val="center"/>
          </w:tcPr>
          <w:p w:rsidR="0044566F" w:rsidRPr="0044566F" w:rsidRDefault="0044566F" w:rsidP="006B6700">
            <w:pPr>
              <w:pStyle w:val="TableParagraph"/>
              <w:tabs>
                <w:tab w:val="left" w:pos="2410"/>
              </w:tabs>
              <w:ind w:left="142" w:right="21" w:hanging="142"/>
              <w:jc w:val="center"/>
            </w:pPr>
            <w:r w:rsidRPr="0044566F">
              <w:t>15.00</w:t>
            </w:r>
            <w:r w:rsidR="00E259BD">
              <w:t xml:space="preserve"> </w:t>
            </w:r>
            <w:r w:rsidR="00BD5A44">
              <w:t>–</w:t>
            </w:r>
            <w:r w:rsidR="00E259BD">
              <w:t xml:space="preserve"> </w:t>
            </w:r>
            <w:r w:rsidRPr="0044566F">
              <w:t>18.00</w:t>
            </w:r>
          </w:p>
        </w:tc>
        <w:tc>
          <w:tcPr>
            <w:tcW w:w="11199" w:type="dxa"/>
            <w:vAlign w:val="center"/>
          </w:tcPr>
          <w:p w:rsidR="0044566F" w:rsidRPr="00E259BD" w:rsidRDefault="00947248" w:rsidP="008C17E3">
            <w:pPr>
              <w:tabs>
                <w:tab w:val="left" w:pos="2410"/>
              </w:tabs>
            </w:pPr>
            <w:r>
              <w:rPr>
                <w:b/>
              </w:rPr>
              <w:t xml:space="preserve"> </w:t>
            </w:r>
            <w:r w:rsidR="00E259BD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44566F" w:rsidRPr="00947248">
              <w:rPr>
                <w:b/>
              </w:rPr>
              <w:t>Консультационная площадка центра дополнительного образования</w:t>
            </w:r>
            <w:r>
              <w:rPr>
                <w:b/>
              </w:rPr>
              <w:t xml:space="preserve">. </w:t>
            </w:r>
            <w:r w:rsidR="0044566F" w:rsidRPr="00947248">
              <w:t xml:space="preserve">Зав. ЦДО </w:t>
            </w:r>
            <w:proofErr w:type="spellStart"/>
            <w:r w:rsidR="0044566F" w:rsidRPr="00947248">
              <w:t>Залевская</w:t>
            </w:r>
            <w:proofErr w:type="spellEnd"/>
            <w:r w:rsidR="0044566F" w:rsidRPr="00947248">
              <w:t xml:space="preserve"> Л. В.</w:t>
            </w:r>
          </w:p>
        </w:tc>
        <w:tc>
          <w:tcPr>
            <w:tcW w:w="1842" w:type="dxa"/>
            <w:vAlign w:val="center"/>
          </w:tcPr>
          <w:p w:rsidR="0044566F" w:rsidRPr="0044566F" w:rsidRDefault="00947248" w:rsidP="00947248">
            <w:pPr>
              <w:pStyle w:val="TableParagraph"/>
              <w:tabs>
                <w:tab w:val="left" w:pos="2410"/>
              </w:tabs>
              <w:ind w:right="212"/>
              <w:jc w:val="center"/>
            </w:pPr>
            <w:r>
              <w:t xml:space="preserve"> </w:t>
            </w:r>
            <w:r w:rsidR="0044566F" w:rsidRPr="0044566F">
              <w:t>Все участники</w:t>
            </w:r>
          </w:p>
        </w:tc>
        <w:tc>
          <w:tcPr>
            <w:tcW w:w="1538" w:type="dxa"/>
            <w:vAlign w:val="center"/>
          </w:tcPr>
          <w:p w:rsidR="0044566F" w:rsidRPr="0044566F" w:rsidRDefault="0044566F" w:rsidP="0025342B">
            <w:pPr>
              <w:tabs>
                <w:tab w:val="left" w:pos="2410"/>
              </w:tabs>
              <w:jc w:val="center"/>
            </w:pPr>
            <w:r w:rsidRPr="0044566F">
              <w:t>Фойе 2 этажа</w:t>
            </w:r>
          </w:p>
        </w:tc>
      </w:tr>
      <w:tr w:rsidR="00D77ADD" w:rsidTr="00C505ED">
        <w:trPr>
          <w:trHeight w:val="545"/>
        </w:trPr>
        <w:tc>
          <w:tcPr>
            <w:tcW w:w="1581" w:type="dxa"/>
            <w:gridSpan w:val="2"/>
            <w:vMerge w:val="restart"/>
            <w:vAlign w:val="center"/>
          </w:tcPr>
          <w:p w:rsidR="00D77ADD" w:rsidRPr="0044566F" w:rsidRDefault="00D77ADD" w:rsidP="006B6700">
            <w:pPr>
              <w:pStyle w:val="TableParagraph"/>
              <w:ind w:left="142" w:hanging="142"/>
              <w:jc w:val="center"/>
            </w:pPr>
            <w:r w:rsidRPr="0044566F">
              <w:t>15.35 – 16.05</w:t>
            </w:r>
          </w:p>
        </w:tc>
        <w:tc>
          <w:tcPr>
            <w:tcW w:w="11199" w:type="dxa"/>
            <w:vAlign w:val="center"/>
          </w:tcPr>
          <w:p w:rsidR="00D77ADD" w:rsidRDefault="00D77ADD" w:rsidP="008C17E3">
            <w:pPr>
              <w:pStyle w:val="TableParagraph"/>
            </w:pPr>
            <w:r>
              <w:rPr>
                <w:b/>
              </w:rPr>
              <w:t>Конструирование молекулы ДНК своими руками</w:t>
            </w:r>
            <w:r w:rsidRPr="009920D0">
              <w:rPr>
                <w:b/>
              </w:rPr>
              <w:t>.</w:t>
            </w:r>
            <w:r>
              <w:t xml:space="preserve"> Мастер–класс </w:t>
            </w:r>
            <w:proofErr w:type="spellStart"/>
            <w:r>
              <w:t>Кичеевой</w:t>
            </w:r>
            <w:proofErr w:type="spellEnd"/>
            <w:r>
              <w:t xml:space="preserve"> Арины Геннадьевны, магистранта Института фундаментальной биологии и биотехнологии.</w:t>
            </w:r>
          </w:p>
        </w:tc>
        <w:tc>
          <w:tcPr>
            <w:tcW w:w="1842" w:type="dxa"/>
            <w:vAlign w:val="center"/>
          </w:tcPr>
          <w:p w:rsidR="00D77ADD" w:rsidRPr="0044566F" w:rsidRDefault="00D77ADD" w:rsidP="0025342B">
            <w:pPr>
              <w:pStyle w:val="TableParagraph"/>
              <w:ind w:left="74" w:right="62"/>
              <w:jc w:val="center"/>
            </w:pPr>
            <w:r w:rsidRPr="0044566F">
              <w:t>6</w:t>
            </w:r>
            <w:r>
              <w:t xml:space="preserve"> – 8 класс</w:t>
            </w:r>
          </w:p>
        </w:tc>
        <w:tc>
          <w:tcPr>
            <w:tcW w:w="1538" w:type="dxa"/>
            <w:vAlign w:val="center"/>
          </w:tcPr>
          <w:p w:rsidR="00D77ADD" w:rsidRPr="0044566F" w:rsidRDefault="00473091" w:rsidP="0025342B">
            <w:pPr>
              <w:pStyle w:val="TableParagraph"/>
              <w:ind w:left="74" w:right="62"/>
              <w:jc w:val="center"/>
            </w:pPr>
            <w:r>
              <w:t>А223</w:t>
            </w:r>
          </w:p>
        </w:tc>
      </w:tr>
      <w:tr w:rsidR="00D77ADD" w:rsidTr="00E4080A">
        <w:trPr>
          <w:trHeight w:val="521"/>
        </w:trPr>
        <w:tc>
          <w:tcPr>
            <w:tcW w:w="1581" w:type="dxa"/>
            <w:gridSpan w:val="2"/>
            <w:vMerge/>
            <w:vAlign w:val="center"/>
          </w:tcPr>
          <w:p w:rsidR="00D77ADD" w:rsidRPr="0044566F" w:rsidRDefault="00D77ADD" w:rsidP="006B6700">
            <w:pPr>
              <w:ind w:left="142" w:hanging="142"/>
              <w:jc w:val="center"/>
            </w:pPr>
          </w:p>
        </w:tc>
        <w:tc>
          <w:tcPr>
            <w:tcW w:w="11199" w:type="dxa"/>
            <w:vAlign w:val="center"/>
          </w:tcPr>
          <w:p w:rsidR="00D77ADD" w:rsidRDefault="00D77ADD" w:rsidP="008C17E3">
            <w:pPr>
              <w:pStyle w:val="TableParagraph"/>
            </w:pPr>
            <w:r>
              <w:rPr>
                <w:b/>
              </w:rPr>
              <w:t xml:space="preserve">Есть такая профессия – Родину защищать. </w:t>
            </w:r>
            <w:r>
              <w:t xml:space="preserve">Лекция Лушникова Юрия Юрьевича, преподавателя </w:t>
            </w:r>
            <w:proofErr w:type="spellStart"/>
            <w:proofErr w:type="gramStart"/>
            <w:r>
              <w:t>Военно</w:t>
            </w:r>
            <w:proofErr w:type="spellEnd"/>
            <w:r>
              <w:t xml:space="preserve"> – инженерного</w:t>
            </w:r>
            <w:proofErr w:type="gramEnd"/>
            <w:r>
              <w:t xml:space="preserve"> института.</w:t>
            </w:r>
          </w:p>
        </w:tc>
        <w:tc>
          <w:tcPr>
            <w:tcW w:w="1842" w:type="dxa"/>
            <w:vAlign w:val="center"/>
          </w:tcPr>
          <w:p w:rsidR="00D77ADD" w:rsidRPr="0044566F" w:rsidRDefault="00D77ADD" w:rsidP="0025342B">
            <w:pPr>
              <w:pStyle w:val="TableParagraph"/>
              <w:ind w:left="74" w:right="62"/>
              <w:jc w:val="center"/>
            </w:pPr>
            <w:r w:rsidRPr="0044566F">
              <w:t xml:space="preserve">11 </w:t>
            </w:r>
            <w:r>
              <w:t>класс</w:t>
            </w:r>
          </w:p>
        </w:tc>
        <w:tc>
          <w:tcPr>
            <w:tcW w:w="1538" w:type="dxa"/>
            <w:vAlign w:val="center"/>
          </w:tcPr>
          <w:p w:rsidR="00473091" w:rsidRDefault="00473091" w:rsidP="00473091">
            <w:pPr>
              <w:pStyle w:val="TableParagraph"/>
              <w:tabs>
                <w:tab w:val="left" w:pos="988"/>
                <w:tab w:val="left" w:pos="2410"/>
              </w:tabs>
              <w:ind w:left="121" w:right="178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А301</w:t>
            </w:r>
            <w:r>
              <w:rPr>
                <w:w w:val="105"/>
              </w:rPr>
              <w:t>–</w:t>
            </w:r>
            <w:r w:rsidRPr="0044566F">
              <w:rPr>
                <w:w w:val="105"/>
              </w:rPr>
              <w:t>304,</w:t>
            </w:r>
          </w:p>
          <w:p w:rsidR="00D77ADD" w:rsidRPr="0044566F" w:rsidRDefault="00473091" w:rsidP="00473091">
            <w:pPr>
              <w:pStyle w:val="TableParagraph"/>
              <w:ind w:left="74" w:right="62"/>
              <w:jc w:val="center"/>
            </w:pPr>
            <w:r w:rsidRPr="0044566F">
              <w:rPr>
                <w:w w:val="105"/>
              </w:rPr>
              <w:t>315</w:t>
            </w:r>
            <w:r>
              <w:rPr>
                <w:w w:val="105"/>
              </w:rPr>
              <w:t>–</w:t>
            </w:r>
            <w:r w:rsidRPr="0044566F">
              <w:rPr>
                <w:w w:val="105"/>
              </w:rPr>
              <w:t>317</w:t>
            </w:r>
          </w:p>
        </w:tc>
      </w:tr>
      <w:tr w:rsidR="00D77ADD" w:rsidTr="00E4080A">
        <w:trPr>
          <w:trHeight w:val="431"/>
        </w:trPr>
        <w:tc>
          <w:tcPr>
            <w:tcW w:w="1581" w:type="dxa"/>
            <w:gridSpan w:val="2"/>
            <w:vMerge/>
            <w:vAlign w:val="center"/>
          </w:tcPr>
          <w:p w:rsidR="00D77ADD" w:rsidRPr="0044566F" w:rsidRDefault="00D77ADD" w:rsidP="006B6700">
            <w:pPr>
              <w:ind w:left="142" w:hanging="142"/>
              <w:jc w:val="center"/>
            </w:pPr>
          </w:p>
        </w:tc>
        <w:tc>
          <w:tcPr>
            <w:tcW w:w="11199" w:type="dxa"/>
            <w:vAlign w:val="center"/>
          </w:tcPr>
          <w:p w:rsidR="00D77ADD" w:rsidRPr="00356772" w:rsidRDefault="00D77ADD" w:rsidP="008C17E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Своя игра. </w:t>
            </w:r>
            <w:r w:rsidRPr="009765BE">
              <w:t>Экологическая игра</w:t>
            </w:r>
            <w:r>
              <w:t xml:space="preserve"> </w:t>
            </w:r>
            <w:proofErr w:type="spellStart"/>
            <w:r>
              <w:t>Поблагуевой</w:t>
            </w:r>
            <w:proofErr w:type="spellEnd"/>
            <w:r>
              <w:t xml:space="preserve"> Натальи Владимировны, студентки Института экологии и географии.</w:t>
            </w:r>
          </w:p>
        </w:tc>
        <w:tc>
          <w:tcPr>
            <w:tcW w:w="1842" w:type="dxa"/>
            <w:vAlign w:val="center"/>
          </w:tcPr>
          <w:p w:rsidR="00D77ADD" w:rsidRPr="0044566F" w:rsidRDefault="00D77ADD" w:rsidP="0025342B">
            <w:pPr>
              <w:pStyle w:val="TableParagraph"/>
              <w:ind w:left="74" w:right="62"/>
              <w:jc w:val="center"/>
            </w:pPr>
            <w:r w:rsidRPr="0044566F">
              <w:t>6</w:t>
            </w:r>
            <w:r>
              <w:t xml:space="preserve"> – </w:t>
            </w:r>
            <w:r w:rsidRPr="0044566F">
              <w:t xml:space="preserve">8 </w:t>
            </w:r>
            <w:r>
              <w:t>класс</w:t>
            </w:r>
          </w:p>
        </w:tc>
        <w:tc>
          <w:tcPr>
            <w:tcW w:w="1538" w:type="dxa"/>
            <w:vAlign w:val="center"/>
          </w:tcPr>
          <w:p w:rsidR="00D77ADD" w:rsidRPr="0044566F" w:rsidRDefault="00473091" w:rsidP="0025342B">
            <w:pPr>
              <w:pStyle w:val="TableParagraph"/>
              <w:ind w:left="74" w:right="62"/>
              <w:jc w:val="center"/>
            </w:pPr>
            <w:r>
              <w:t>А224</w:t>
            </w:r>
          </w:p>
        </w:tc>
      </w:tr>
      <w:tr w:rsidR="00D77ADD" w:rsidTr="00E4080A">
        <w:trPr>
          <w:trHeight w:val="435"/>
        </w:trPr>
        <w:tc>
          <w:tcPr>
            <w:tcW w:w="1581" w:type="dxa"/>
            <w:gridSpan w:val="2"/>
            <w:vMerge/>
            <w:vAlign w:val="center"/>
          </w:tcPr>
          <w:p w:rsidR="00D77ADD" w:rsidRPr="0044566F" w:rsidRDefault="00D77ADD" w:rsidP="006B6700">
            <w:pPr>
              <w:ind w:left="142" w:hanging="142"/>
              <w:jc w:val="center"/>
            </w:pPr>
          </w:p>
        </w:tc>
        <w:tc>
          <w:tcPr>
            <w:tcW w:w="11199" w:type="dxa"/>
            <w:vAlign w:val="center"/>
          </w:tcPr>
          <w:p w:rsidR="00D77ADD" w:rsidRPr="00C76EB5" w:rsidRDefault="00D77ADD" w:rsidP="008C17E3">
            <w:pPr>
              <w:pStyle w:val="TableParagraph"/>
            </w:pPr>
            <w:r w:rsidRPr="00C76EB5">
              <w:rPr>
                <w:b/>
              </w:rPr>
              <w:t>Нефть с древнейших времен</w:t>
            </w:r>
            <w:r>
              <w:rPr>
                <w:b/>
              </w:rPr>
              <w:t xml:space="preserve"> и по настоящее время</w:t>
            </w:r>
            <w:r w:rsidRPr="00C76EB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t>Нефтяная викторина Косолапова Ильи Игоревича, сотрудника Института нефти и газа.</w:t>
            </w:r>
          </w:p>
        </w:tc>
        <w:tc>
          <w:tcPr>
            <w:tcW w:w="1842" w:type="dxa"/>
            <w:vAlign w:val="center"/>
          </w:tcPr>
          <w:p w:rsidR="00D77ADD" w:rsidRPr="0044566F" w:rsidRDefault="00D77ADD" w:rsidP="0025342B">
            <w:pPr>
              <w:pStyle w:val="TableParagraph"/>
              <w:ind w:left="74" w:right="62"/>
              <w:jc w:val="center"/>
            </w:pPr>
            <w:r w:rsidRPr="0044566F">
              <w:t>10</w:t>
            </w:r>
            <w:r>
              <w:t xml:space="preserve"> – </w:t>
            </w:r>
            <w:r w:rsidRPr="0044566F">
              <w:t xml:space="preserve">11 </w:t>
            </w:r>
            <w:r>
              <w:t>класс</w:t>
            </w:r>
          </w:p>
        </w:tc>
        <w:tc>
          <w:tcPr>
            <w:tcW w:w="1538" w:type="dxa"/>
            <w:vAlign w:val="center"/>
          </w:tcPr>
          <w:p w:rsidR="00D77ADD" w:rsidRPr="0044566F" w:rsidRDefault="00473091" w:rsidP="0025342B">
            <w:pPr>
              <w:pStyle w:val="TableParagraph"/>
              <w:ind w:left="74" w:right="62"/>
              <w:jc w:val="center"/>
            </w:pPr>
            <w:r>
              <w:t>А215</w:t>
            </w:r>
          </w:p>
        </w:tc>
      </w:tr>
      <w:tr w:rsidR="00D77ADD" w:rsidTr="00E4080A">
        <w:trPr>
          <w:trHeight w:val="435"/>
        </w:trPr>
        <w:tc>
          <w:tcPr>
            <w:tcW w:w="1581" w:type="dxa"/>
            <w:gridSpan w:val="2"/>
            <w:vMerge/>
            <w:vAlign w:val="center"/>
          </w:tcPr>
          <w:p w:rsidR="00D77ADD" w:rsidRPr="0044566F" w:rsidRDefault="00D77ADD" w:rsidP="006B6700">
            <w:pPr>
              <w:ind w:left="142" w:hanging="142"/>
              <w:jc w:val="center"/>
            </w:pPr>
          </w:p>
        </w:tc>
        <w:tc>
          <w:tcPr>
            <w:tcW w:w="11199" w:type="dxa"/>
            <w:vAlign w:val="center"/>
          </w:tcPr>
          <w:p w:rsidR="00D77ADD" w:rsidRPr="00297FA2" w:rsidRDefault="00D77ADD" w:rsidP="008C17E3">
            <w:pPr>
              <w:pStyle w:val="TableParagraph"/>
            </w:pPr>
            <w:r>
              <w:rPr>
                <w:b/>
              </w:rPr>
              <w:t xml:space="preserve">Занимательная метрология. </w:t>
            </w:r>
            <w:r>
              <w:t xml:space="preserve">Мастер–класс </w:t>
            </w:r>
            <w:proofErr w:type="spellStart"/>
            <w:r>
              <w:t>Багауетдиновой</w:t>
            </w:r>
            <w:proofErr w:type="spellEnd"/>
            <w:r>
              <w:t xml:space="preserve"> </w:t>
            </w:r>
            <w:proofErr w:type="spellStart"/>
            <w:r>
              <w:t>Флюры</w:t>
            </w:r>
            <w:proofErr w:type="spellEnd"/>
            <w:r>
              <w:t xml:space="preserve"> </w:t>
            </w:r>
            <w:proofErr w:type="spellStart"/>
            <w:r>
              <w:t>Фанильевной</w:t>
            </w:r>
            <w:proofErr w:type="spellEnd"/>
            <w:r>
              <w:t>, магистранта Политехнического института.</w:t>
            </w:r>
          </w:p>
        </w:tc>
        <w:tc>
          <w:tcPr>
            <w:tcW w:w="1842" w:type="dxa"/>
            <w:vAlign w:val="center"/>
          </w:tcPr>
          <w:p w:rsidR="00D77ADD" w:rsidRPr="0044566F" w:rsidRDefault="00D77ADD" w:rsidP="0025342B">
            <w:pPr>
              <w:pStyle w:val="TableParagraph"/>
              <w:ind w:left="73" w:right="66"/>
              <w:jc w:val="center"/>
            </w:pPr>
            <w:r w:rsidRPr="0044566F">
              <w:t>9</w:t>
            </w:r>
            <w:r>
              <w:t xml:space="preserve"> – </w:t>
            </w:r>
            <w:r w:rsidRPr="0044566F">
              <w:t xml:space="preserve">10 </w:t>
            </w:r>
            <w:r>
              <w:t>класс</w:t>
            </w:r>
          </w:p>
        </w:tc>
        <w:tc>
          <w:tcPr>
            <w:tcW w:w="1538" w:type="dxa"/>
            <w:vAlign w:val="center"/>
          </w:tcPr>
          <w:p w:rsidR="00D77ADD" w:rsidRPr="0044566F" w:rsidRDefault="0004271F" w:rsidP="0025342B">
            <w:pPr>
              <w:pStyle w:val="TableParagraph"/>
              <w:ind w:left="74" w:right="62"/>
              <w:jc w:val="center"/>
            </w:pPr>
            <w:r>
              <w:t>А22</w:t>
            </w:r>
            <w:r w:rsidR="00473091">
              <w:t>1</w:t>
            </w:r>
          </w:p>
        </w:tc>
      </w:tr>
      <w:tr w:rsidR="00D77ADD" w:rsidTr="00E4080A">
        <w:trPr>
          <w:trHeight w:val="435"/>
        </w:trPr>
        <w:tc>
          <w:tcPr>
            <w:tcW w:w="1581" w:type="dxa"/>
            <w:gridSpan w:val="2"/>
            <w:vMerge/>
            <w:vAlign w:val="center"/>
          </w:tcPr>
          <w:p w:rsidR="00D77ADD" w:rsidRPr="0044566F" w:rsidRDefault="00D77ADD" w:rsidP="006B6700">
            <w:pPr>
              <w:ind w:left="142" w:hanging="142"/>
              <w:jc w:val="center"/>
            </w:pPr>
          </w:p>
        </w:tc>
        <w:tc>
          <w:tcPr>
            <w:tcW w:w="11199" w:type="dxa"/>
            <w:vAlign w:val="center"/>
          </w:tcPr>
          <w:p w:rsidR="00D77ADD" w:rsidRPr="00947248" w:rsidRDefault="00D77ADD" w:rsidP="00DA4E5C">
            <w:pPr>
              <w:pStyle w:val="TableParagraph"/>
              <w:tabs>
                <w:tab w:val="left" w:pos="2410"/>
                <w:tab w:val="left" w:pos="2604"/>
              </w:tabs>
              <w:ind w:right="193"/>
              <w:rPr>
                <w:w w:val="105"/>
              </w:rPr>
            </w:pPr>
            <w:proofErr w:type="spellStart"/>
            <w:r w:rsidRPr="00947248">
              <w:rPr>
                <w:b/>
                <w:w w:val="105"/>
              </w:rPr>
              <w:t>Физико</w:t>
            </w:r>
            <w:proofErr w:type="spellEnd"/>
            <w:r>
              <w:rPr>
                <w:b/>
                <w:w w:val="105"/>
              </w:rPr>
              <w:t>–</w:t>
            </w:r>
            <w:r w:rsidRPr="00947248">
              <w:rPr>
                <w:b/>
                <w:w w:val="105"/>
              </w:rPr>
              <w:t xml:space="preserve">математический </w:t>
            </w:r>
            <w:proofErr w:type="spellStart"/>
            <w:r w:rsidRPr="00947248">
              <w:rPr>
                <w:b/>
                <w:w w:val="105"/>
              </w:rPr>
              <w:t>квест</w:t>
            </w:r>
            <w:proofErr w:type="spellEnd"/>
            <w:r>
              <w:rPr>
                <w:b/>
                <w:w w:val="105"/>
              </w:rPr>
              <w:t>.</w:t>
            </w:r>
            <w:r w:rsidRPr="00947248">
              <w:rPr>
                <w:b/>
                <w:w w:val="105"/>
              </w:rPr>
              <w:t xml:space="preserve"> </w:t>
            </w:r>
            <w:r w:rsidRPr="00947248">
              <w:rPr>
                <w:w w:val="105"/>
              </w:rPr>
              <w:t xml:space="preserve">Ст. преподавателя кафедры </w:t>
            </w:r>
            <w:proofErr w:type="spellStart"/>
            <w:r w:rsidRPr="00947248">
              <w:rPr>
                <w:w w:val="105"/>
              </w:rPr>
              <w:t>ПИМиЕД</w:t>
            </w:r>
            <w:proofErr w:type="spellEnd"/>
            <w:r w:rsidRPr="00947248">
              <w:rPr>
                <w:w w:val="105"/>
              </w:rPr>
              <w:t xml:space="preserve"> </w:t>
            </w:r>
            <w:proofErr w:type="spellStart"/>
            <w:r w:rsidRPr="00947248">
              <w:rPr>
                <w:w w:val="105"/>
              </w:rPr>
              <w:t>Стреж</w:t>
            </w:r>
            <w:proofErr w:type="spellEnd"/>
            <w:r w:rsidRPr="00947248">
              <w:rPr>
                <w:w w:val="105"/>
              </w:rPr>
              <w:t xml:space="preserve"> В.В.</w:t>
            </w:r>
          </w:p>
        </w:tc>
        <w:tc>
          <w:tcPr>
            <w:tcW w:w="1842" w:type="dxa"/>
            <w:vAlign w:val="center"/>
          </w:tcPr>
          <w:p w:rsidR="00D77ADD" w:rsidRPr="0044566F" w:rsidRDefault="00D77ADD" w:rsidP="00DA4E5C">
            <w:pPr>
              <w:pStyle w:val="TableParagraph"/>
              <w:tabs>
                <w:tab w:val="left" w:pos="2410"/>
              </w:tabs>
              <w:ind w:left="300" w:right="212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10 –</w:t>
            </w:r>
            <w:r>
              <w:rPr>
                <w:w w:val="105"/>
              </w:rPr>
              <w:t xml:space="preserve"> </w:t>
            </w:r>
            <w:r w:rsidRPr="0044566F">
              <w:rPr>
                <w:w w:val="105"/>
              </w:rPr>
              <w:t xml:space="preserve">11 </w:t>
            </w:r>
            <w:r>
              <w:t>класс</w:t>
            </w:r>
          </w:p>
        </w:tc>
        <w:tc>
          <w:tcPr>
            <w:tcW w:w="1538" w:type="dxa"/>
            <w:vAlign w:val="center"/>
          </w:tcPr>
          <w:p w:rsidR="00D77ADD" w:rsidRPr="0044566F" w:rsidRDefault="00D77ADD" w:rsidP="00DA4E5C">
            <w:pPr>
              <w:pStyle w:val="TableParagraph"/>
              <w:tabs>
                <w:tab w:val="left" w:pos="988"/>
                <w:tab w:val="left" w:pos="2410"/>
              </w:tabs>
              <w:ind w:left="0" w:right="178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А305</w:t>
            </w:r>
          </w:p>
        </w:tc>
      </w:tr>
      <w:tr w:rsidR="00D77ADD" w:rsidTr="00E4080A">
        <w:trPr>
          <w:trHeight w:val="435"/>
        </w:trPr>
        <w:tc>
          <w:tcPr>
            <w:tcW w:w="1581" w:type="dxa"/>
            <w:gridSpan w:val="2"/>
            <w:vMerge/>
            <w:vAlign w:val="center"/>
          </w:tcPr>
          <w:p w:rsidR="00D77ADD" w:rsidRPr="0044566F" w:rsidRDefault="00D77ADD" w:rsidP="006B6700">
            <w:pPr>
              <w:ind w:left="142" w:hanging="142"/>
              <w:jc w:val="center"/>
            </w:pPr>
          </w:p>
        </w:tc>
        <w:tc>
          <w:tcPr>
            <w:tcW w:w="11199" w:type="dxa"/>
            <w:vAlign w:val="center"/>
          </w:tcPr>
          <w:p w:rsidR="00D77ADD" w:rsidRPr="00947248" w:rsidRDefault="00D77ADD" w:rsidP="00DA4E5C">
            <w:pPr>
              <w:pStyle w:val="TableParagraph"/>
              <w:tabs>
                <w:tab w:val="left" w:pos="2410"/>
                <w:tab w:val="left" w:pos="2604"/>
              </w:tabs>
              <w:ind w:right="193"/>
              <w:rPr>
                <w:w w:val="105"/>
              </w:rPr>
            </w:pPr>
            <w:r w:rsidRPr="00947248">
              <w:rPr>
                <w:b/>
                <w:w w:val="105"/>
              </w:rPr>
              <w:t>Мастер</w:t>
            </w:r>
            <w:r>
              <w:rPr>
                <w:b/>
                <w:w w:val="105"/>
              </w:rPr>
              <w:t>–</w:t>
            </w:r>
            <w:r w:rsidRPr="00947248">
              <w:rPr>
                <w:b/>
                <w:w w:val="105"/>
              </w:rPr>
              <w:t>класс «Город будущего»</w:t>
            </w:r>
            <w:r>
              <w:rPr>
                <w:b/>
                <w:w w:val="105"/>
              </w:rPr>
              <w:t xml:space="preserve">. </w:t>
            </w:r>
            <w:r w:rsidRPr="00947248">
              <w:rPr>
                <w:w w:val="105"/>
              </w:rPr>
              <w:t xml:space="preserve">Канд. </w:t>
            </w:r>
            <w:proofErr w:type="spellStart"/>
            <w:r w:rsidRPr="00947248">
              <w:rPr>
                <w:w w:val="105"/>
              </w:rPr>
              <w:t>техн</w:t>
            </w:r>
            <w:proofErr w:type="spellEnd"/>
            <w:r w:rsidRPr="00947248">
              <w:rPr>
                <w:w w:val="105"/>
              </w:rPr>
              <w:t xml:space="preserve">. наук </w:t>
            </w:r>
            <w:proofErr w:type="spellStart"/>
            <w:r w:rsidRPr="00947248">
              <w:rPr>
                <w:w w:val="105"/>
              </w:rPr>
              <w:t>Ибе</w:t>
            </w:r>
            <w:proofErr w:type="spellEnd"/>
            <w:r w:rsidRPr="00947248">
              <w:rPr>
                <w:w w:val="105"/>
              </w:rPr>
              <w:t xml:space="preserve"> Е. Е.</w:t>
            </w:r>
          </w:p>
          <w:p w:rsidR="00D77ADD" w:rsidRPr="00947248" w:rsidRDefault="00D77ADD" w:rsidP="00DA4E5C">
            <w:pPr>
              <w:pStyle w:val="TableParagraph"/>
              <w:tabs>
                <w:tab w:val="left" w:pos="2410"/>
                <w:tab w:val="left" w:pos="2604"/>
              </w:tabs>
              <w:ind w:right="193"/>
              <w:rPr>
                <w:w w:val="105"/>
              </w:rPr>
            </w:pPr>
            <w:r w:rsidRPr="00947248">
              <w:rPr>
                <w:b/>
              </w:rPr>
              <w:t>Интерактивная лекция «Строитель – профессия будущего»</w:t>
            </w:r>
            <w:r>
              <w:rPr>
                <w:b/>
              </w:rPr>
              <w:t xml:space="preserve">. </w:t>
            </w:r>
            <w:r w:rsidRPr="00947248">
              <w:t>Генеральный директор строительной компании «</w:t>
            </w:r>
            <w:proofErr w:type="spellStart"/>
            <w:r w:rsidRPr="00947248">
              <w:t>ЧерногорскПромСтрой</w:t>
            </w:r>
            <w:proofErr w:type="spellEnd"/>
            <w:r w:rsidRPr="00947248">
              <w:t>» Окладников А. В.</w:t>
            </w:r>
          </w:p>
        </w:tc>
        <w:tc>
          <w:tcPr>
            <w:tcW w:w="1842" w:type="dxa"/>
            <w:vAlign w:val="center"/>
          </w:tcPr>
          <w:p w:rsidR="00D77ADD" w:rsidRPr="0044566F" w:rsidRDefault="00D77ADD" w:rsidP="00DA4E5C">
            <w:pPr>
              <w:pStyle w:val="TableParagraph"/>
              <w:tabs>
                <w:tab w:val="left" w:pos="2410"/>
              </w:tabs>
              <w:ind w:left="300" w:right="212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8</w:t>
            </w:r>
            <w:r>
              <w:rPr>
                <w:w w:val="105"/>
              </w:rPr>
              <w:t xml:space="preserve"> – </w:t>
            </w:r>
            <w:r w:rsidRPr="0044566F">
              <w:rPr>
                <w:w w:val="105"/>
              </w:rPr>
              <w:t>11 класс</w:t>
            </w:r>
          </w:p>
          <w:p w:rsidR="00D77ADD" w:rsidRPr="0044566F" w:rsidRDefault="00D77ADD" w:rsidP="00DA4E5C">
            <w:pPr>
              <w:pStyle w:val="TableParagraph"/>
              <w:tabs>
                <w:tab w:val="left" w:pos="2410"/>
              </w:tabs>
              <w:ind w:left="300" w:right="212"/>
              <w:jc w:val="center"/>
              <w:rPr>
                <w:w w:val="105"/>
              </w:rPr>
            </w:pPr>
          </w:p>
        </w:tc>
        <w:tc>
          <w:tcPr>
            <w:tcW w:w="1538" w:type="dxa"/>
            <w:vAlign w:val="center"/>
          </w:tcPr>
          <w:p w:rsidR="00D77ADD" w:rsidRPr="0044566F" w:rsidRDefault="00D77ADD" w:rsidP="00DA4E5C">
            <w:pPr>
              <w:pStyle w:val="TableParagraph"/>
              <w:tabs>
                <w:tab w:val="left" w:pos="988"/>
                <w:tab w:val="left" w:pos="2410"/>
              </w:tabs>
              <w:ind w:left="0" w:right="178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А216</w:t>
            </w:r>
          </w:p>
        </w:tc>
      </w:tr>
      <w:tr w:rsidR="00D77ADD" w:rsidTr="00E4080A">
        <w:trPr>
          <w:trHeight w:val="435"/>
        </w:trPr>
        <w:tc>
          <w:tcPr>
            <w:tcW w:w="1581" w:type="dxa"/>
            <w:gridSpan w:val="2"/>
            <w:vMerge/>
            <w:vAlign w:val="center"/>
          </w:tcPr>
          <w:p w:rsidR="00D77ADD" w:rsidRPr="0044566F" w:rsidRDefault="00D77ADD" w:rsidP="006B6700">
            <w:pPr>
              <w:ind w:left="142" w:hanging="142"/>
              <w:jc w:val="center"/>
            </w:pPr>
          </w:p>
        </w:tc>
        <w:tc>
          <w:tcPr>
            <w:tcW w:w="11199" w:type="dxa"/>
            <w:vAlign w:val="center"/>
          </w:tcPr>
          <w:p w:rsidR="00D77ADD" w:rsidRPr="00947248" w:rsidRDefault="00D77ADD" w:rsidP="00DA4E5C">
            <w:pPr>
              <w:pStyle w:val="TableParagraph"/>
              <w:tabs>
                <w:tab w:val="left" w:pos="2410"/>
                <w:tab w:val="left" w:pos="2604"/>
              </w:tabs>
              <w:ind w:right="193"/>
            </w:pPr>
            <w:r w:rsidRPr="00947248">
              <w:rPr>
                <w:b/>
              </w:rPr>
              <w:t>Лекция «Компьютерная графика»</w:t>
            </w:r>
            <w:r>
              <w:rPr>
                <w:b/>
              </w:rPr>
              <w:t xml:space="preserve">. </w:t>
            </w:r>
            <w:r w:rsidRPr="00947248">
              <w:rPr>
                <w:w w:val="105"/>
              </w:rPr>
              <w:t xml:space="preserve">Канд. </w:t>
            </w:r>
            <w:proofErr w:type="spellStart"/>
            <w:r w:rsidRPr="00947248">
              <w:rPr>
                <w:w w:val="105"/>
              </w:rPr>
              <w:t>техн</w:t>
            </w:r>
            <w:proofErr w:type="spellEnd"/>
            <w:r w:rsidRPr="00947248">
              <w:rPr>
                <w:w w:val="105"/>
              </w:rPr>
              <w:t xml:space="preserve">. наук </w:t>
            </w:r>
            <w:proofErr w:type="spellStart"/>
            <w:r w:rsidRPr="00947248">
              <w:rPr>
                <w:w w:val="105"/>
              </w:rPr>
              <w:t>Сагалакова</w:t>
            </w:r>
            <w:proofErr w:type="spellEnd"/>
            <w:r w:rsidRPr="00947248">
              <w:rPr>
                <w:w w:val="105"/>
              </w:rPr>
              <w:t xml:space="preserve"> М. М.</w:t>
            </w:r>
          </w:p>
        </w:tc>
        <w:tc>
          <w:tcPr>
            <w:tcW w:w="1842" w:type="dxa"/>
            <w:vAlign w:val="center"/>
          </w:tcPr>
          <w:p w:rsidR="00D77ADD" w:rsidRPr="0044566F" w:rsidRDefault="00D77ADD" w:rsidP="00DA4E5C">
            <w:pPr>
              <w:pStyle w:val="TableParagraph"/>
              <w:tabs>
                <w:tab w:val="left" w:pos="2410"/>
              </w:tabs>
              <w:ind w:left="300" w:right="212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9</w:t>
            </w:r>
            <w:r>
              <w:rPr>
                <w:w w:val="105"/>
              </w:rPr>
              <w:t xml:space="preserve"> – </w:t>
            </w:r>
            <w:r w:rsidRPr="0044566F">
              <w:rPr>
                <w:w w:val="105"/>
              </w:rPr>
              <w:t>10 класс</w:t>
            </w:r>
          </w:p>
        </w:tc>
        <w:tc>
          <w:tcPr>
            <w:tcW w:w="1538" w:type="dxa"/>
            <w:vAlign w:val="center"/>
          </w:tcPr>
          <w:p w:rsidR="00D77ADD" w:rsidRPr="0044566F" w:rsidRDefault="00D77ADD" w:rsidP="00DA4E5C">
            <w:pPr>
              <w:pStyle w:val="TableParagraph"/>
              <w:tabs>
                <w:tab w:val="left" w:pos="988"/>
                <w:tab w:val="left" w:pos="2410"/>
              </w:tabs>
              <w:ind w:left="0" w:right="178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А219</w:t>
            </w:r>
          </w:p>
        </w:tc>
      </w:tr>
      <w:tr w:rsidR="00D77ADD" w:rsidTr="00E4080A">
        <w:trPr>
          <w:trHeight w:val="435"/>
        </w:trPr>
        <w:tc>
          <w:tcPr>
            <w:tcW w:w="1581" w:type="dxa"/>
            <w:gridSpan w:val="2"/>
            <w:vMerge/>
            <w:vAlign w:val="center"/>
          </w:tcPr>
          <w:p w:rsidR="00D77ADD" w:rsidRPr="0044566F" w:rsidRDefault="00D77ADD" w:rsidP="006B6700">
            <w:pPr>
              <w:ind w:left="142" w:hanging="142"/>
              <w:jc w:val="center"/>
            </w:pPr>
          </w:p>
        </w:tc>
        <w:tc>
          <w:tcPr>
            <w:tcW w:w="11199" w:type="dxa"/>
            <w:vAlign w:val="center"/>
          </w:tcPr>
          <w:p w:rsidR="00D77ADD" w:rsidRPr="00947248" w:rsidRDefault="00D77ADD" w:rsidP="00DA4E5C">
            <w:pPr>
              <w:pStyle w:val="TableParagraph"/>
              <w:tabs>
                <w:tab w:val="left" w:pos="2410"/>
                <w:tab w:val="left" w:pos="2604"/>
              </w:tabs>
              <w:ind w:right="193"/>
            </w:pPr>
            <w:r w:rsidRPr="00947248">
              <w:rPr>
                <w:b/>
              </w:rPr>
              <w:t>Презентация направления «Электроэнергетика</w:t>
            </w:r>
            <w:r w:rsidRPr="00947248">
              <w:t xml:space="preserve"> и </w:t>
            </w:r>
            <w:r w:rsidRPr="00947248">
              <w:rPr>
                <w:b/>
              </w:rPr>
              <w:t>электротехника»</w:t>
            </w:r>
            <w:r>
              <w:rPr>
                <w:b/>
              </w:rPr>
              <w:t xml:space="preserve">. </w:t>
            </w:r>
            <w:r w:rsidRPr="00947248">
              <w:rPr>
                <w:b/>
              </w:rPr>
              <w:t>Викторина «Занимательная энергетика»</w:t>
            </w:r>
            <w:r>
              <w:rPr>
                <w:b/>
              </w:rPr>
              <w:t xml:space="preserve">. </w:t>
            </w:r>
            <w:r w:rsidRPr="00947248">
              <w:rPr>
                <w:w w:val="105"/>
              </w:rPr>
              <w:t xml:space="preserve">Канд. </w:t>
            </w:r>
            <w:proofErr w:type="spellStart"/>
            <w:r w:rsidRPr="00947248">
              <w:rPr>
                <w:w w:val="105"/>
              </w:rPr>
              <w:t>техн</w:t>
            </w:r>
            <w:proofErr w:type="spellEnd"/>
            <w:r w:rsidRPr="00947248">
              <w:rPr>
                <w:w w:val="105"/>
              </w:rPr>
              <w:t xml:space="preserve">. наук </w:t>
            </w:r>
            <w:proofErr w:type="spellStart"/>
            <w:r w:rsidRPr="00947248">
              <w:rPr>
                <w:w w:val="105"/>
              </w:rPr>
              <w:t>Коловский</w:t>
            </w:r>
            <w:proofErr w:type="spellEnd"/>
            <w:r w:rsidRPr="00947248">
              <w:rPr>
                <w:w w:val="105"/>
              </w:rPr>
              <w:t xml:space="preserve"> А. В.</w:t>
            </w:r>
          </w:p>
        </w:tc>
        <w:tc>
          <w:tcPr>
            <w:tcW w:w="1842" w:type="dxa"/>
            <w:vAlign w:val="center"/>
          </w:tcPr>
          <w:p w:rsidR="00D77ADD" w:rsidRPr="0044566F" w:rsidRDefault="00D77ADD" w:rsidP="00DA4E5C">
            <w:pPr>
              <w:pStyle w:val="TableParagraph"/>
              <w:tabs>
                <w:tab w:val="left" w:pos="2410"/>
              </w:tabs>
              <w:ind w:left="300" w:right="212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8</w:t>
            </w:r>
            <w:r>
              <w:rPr>
                <w:w w:val="105"/>
              </w:rPr>
              <w:t xml:space="preserve"> – </w:t>
            </w:r>
            <w:r w:rsidRPr="0044566F">
              <w:rPr>
                <w:w w:val="105"/>
              </w:rPr>
              <w:t>11 класс</w:t>
            </w:r>
          </w:p>
        </w:tc>
        <w:tc>
          <w:tcPr>
            <w:tcW w:w="1538" w:type="dxa"/>
            <w:vAlign w:val="center"/>
          </w:tcPr>
          <w:p w:rsidR="00D77ADD" w:rsidRPr="0044566F" w:rsidRDefault="00D77ADD" w:rsidP="00DA4E5C">
            <w:pPr>
              <w:pStyle w:val="TableParagraph"/>
              <w:tabs>
                <w:tab w:val="left" w:pos="988"/>
                <w:tab w:val="left" w:pos="2410"/>
              </w:tabs>
              <w:ind w:left="0" w:right="178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А229</w:t>
            </w:r>
          </w:p>
        </w:tc>
      </w:tr>
      <w:tr w:rsidR="00D77ADD" w:rsidTr="00E4080A">
        <w:trPr>
          <w:trHeight w:val="435"/>
        </w:trPr>
        <w:tc>
          <w:tcPr>
            <w:tcW w:w="1581" w:type="dxa"/>
            <w:gridSpan w:val="2"/>
            <w:vAlign w:val="center"/>
          </w:tcPr>
          <w:p w:rsidR="00D77ADD" w:rsidRPr="0044566F" w:rsidRDefault="00D77ADD" w:rsidP="00DA4E5C">
            <w:pPr>
              <w:pStyle w:val="TableParagraph"/>
              <w:tabs>
                <w:tab w:val="left" w:pos="2410"/>
              </w:tabs>
              <w:ind w:left="142" w:right="21" w:hanging="142"/>
              <w:jc w:val="center"/>
            </w:pPr>
            <w:r w:rsidRPr="0044566F">
              <w:t>15.35</w:t>
            </w:r>
            <w:r>
              <w:t xml:space="preserve"> – </w:t>
            </w:r>
            <w:r w:rsidRPr="0044566F">
              <w:t>15.50</w:t>
            </w:r>
          </w:p>
        </w:tc>
        <w:tc>
          <w:tcPr>
            <w:tcW w:w="11199" w:type="dxa"/>
            <w:vAlign w:val="center"/>
          </w:tcPr>
          <w:p w:rsidR="00D77ADD" w:rsidRPr="00947248" w:rsidRDefault="00D77ADD" w:rsidP="00DA4E5C">
            <w:pPr>
              <w:pStyle w:val="TableParagraph"/>
              <w:tabs>
                <w:tab w:val="left" w:pos="2410"/>
                <w:tab w:val="left" w:pos="2604"/>
              </w:tabs>
              <w:ind w:right="193"/>
              <w:rPr>
                <w:w w:val="105"/>
              </w:rPr>
            </w:pPr>
            <w:r w:rsidRPr="00947248">
              <w:rPr>
                <w:b/>
                <w:w w:val="105"/>
              </w:rPr>
              <w:t>Презентация направления «Прикладная информатика»</w:t>
            </w:r>
            <w:r>
              <w:rPr>
                <w:b/>
                <w:w w:val="105"/>
              </w:rPr>
              <w:t xml:space="preserve">. </w:t>
            </w:r>
            <w:r w:rsidRPr="00947248">
              <w:rPr>
                <w:w w:val="105"/>
              </w:rPr>
              <w:t xml:space="preserve">Канд. </w:t>
            </w:r>
            <w:proofErr w:type="spellStart"/>
            <w:r w:rsidRPr="00947248">
              <w:rPr>
                <w:w w:val="105"/>
              </w:rPr>
              <w:t>техн</w:t>
            </w:r>
            <w:proofErr w:type="spellEnd"/>
            <w:r w:rsidRPr="00947248">
              <w:rPr>
                <w:w w:val="105"/>
              </w:rPr>
              <w:t xml:space="preserve">. наук, и. о. </w:t>
            </w:r>
            <w:r>
              <w:rPr>
                <w:w w:val="105"/>
              </w:rPr>
              <w:t xml:space="preserve">зав. кафедрой </w:t>
            </w:r>
            <w:proofErr w:type="spellStart"/>
            <w:r>
              <w:rPr>
                <w:w w:val="105"/>
              </w:rPr>
              <w:t>ПИМиЕД</w:t>
            </w:r>
            <w:proofErr w:type="spellEnd"/>
            <w:r>
              <w:rPr>
                <w:w w:val="105"/>
              </w:rPr>
              <w:t xml:space="preserve"> </w:t>
            </w:r>
            <w:proofErr w:type="spellStart"/>
            <w:r w:rsidRPr="00947248">
              <w:rPr>
                <w:w w:val="105"/>
              </w:rPr>
              <w:t>Скуратенко</w:t>
            </w:r>
            <w:proofErr w:type="spellEnd"/>
            <w:r w:rsidRPr="00947248">
              <w:rPr>
                <w:w w:val="105"/>
              </w:rPr>
              <w:t xml:space="preserve"> Е. Н.</w:t>
            </w:r>
          </w:p>
        </w:tc>
        <w:tc>
          <w:tcPr>
            <w:tcW w:w="1842" w:type="dxa"/>
            <w:vAlign w:val="center"/>
          </w:tcPr>
          <w:p w:rsidR="00D77ADD" w:rsidRPr="0044566F" w:rsidRDefault="00D77ADD" w:rsidP="00DA4E5C">
            <w:pPr>
              <w:pStyle w:val="TableParagraph"/>
              <w:tabs>
                <w:tab w:val="left" w:pos="2410"/>
              </w:tabs>
              <w:ind w:left="300" w:right="212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10 –</w:t>
            </w:r>
            <w:r>
              <w:rPr>
                <w:w w:val="105"/>
              </w:rPr>
              <w:t xml:space="preserve"> </w:t>
            </w:r>
            <w:r w:rsidRPr="0044566F">
              <w:rPr>
                <w:w w:val="105"/>
              </w:rPr>
              <w:t>11 класс</w:t>
            </w:r>
          </w:p>
        </w:tc>
        <w:tc>
          <w:tcPr>
            <w:tcW w:w="1538" w:type="dxa"/>
            <w:vAlign w:val="center"/>
          </w:tcPr>
          <w:p w:rsidR="00D77ADD" w:rsidRPr="0044566F" w:rsidRDefault="00D77ADD" w:rsidP="00DA4E5C">
            <w:pPr>
              <w:pStyle w:val="TableParagraph"/>
              <w:tabs>
                <w:tab w:val="left" w:pos="988"/>
                <w:tab w:val="left" w:pos="2410"/>
              </w:tabs>
              <w:ind w:left="0" w:right="178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А230</w:t>
            </w:r>
          </w:p>
        </w:tc>
      </w:tr>
      <w:tr w:rsidR="00D77ADD" w:rsidTr="00C505ED">
        <w:trPr>
          <w:trHeight w:val="435"/>
        </w:trPr>
        <w:tc>
          <w:tcPr>
            <w:tcW w:w="1581" w:type="dxa"/>
            <w:gridSpan w:val="2"/>
            <w:tcBorders>
              <w:top w:val="nil"/>
            </w:tcBorders>
            <w:vAlign w:val="center"/>
          </w:tcPr>
          <w:p w:rsidR="00D77ADD" w:rsidRPr="0044566F" w:rsidRDefault="00D77ADD" w:rsidP="006B6700">
            <w:pPr>
              <w:pStyle w:val="TableParagraph"/>
              <w:tabs>
                <w:tab w:val="left" w:pos="2410"/>
              </w:tabs>
              <w:ind w:left="142" w:right="21" w:hanging="142"/>
              <w:jc w:val="center"/>
            </w:pPr>
            <w:r w:rsidRPr="0044566F">
              <w:t>15.35</w:t>
            </w:r>
            <w:r>
              <w:t xml:space="preserve"> – </w:t>
            </w:r>
            <w:r w:rsidRPr="0044566F">
              <w:t>17.00</w:t>
            </w:r>
          </w:p>
        </w:tc>
        <w:tc>
          <w:tcPr>
            <w:tcW w:w="11199" w:type="dxa"/>
            <w:vAlign w:val="center"/>
          </w:tcPr>
          <w:p w:rsidR="00D77ADD" w:rsidRPr="00947248" w:rsidRDefault="00D77ADD" w:rsidP="008C17E3">
            <w:pPr>
              <w:pStyle w:val="TableParagraph"/>
              <w:tabs>
                <w:tab w:val="left" w:pos="2410"/>
              </w:tabs>
            </w:pPr>
            <w:r w:rsidRPr="00947248">
              <w:rPr>
                <w:b/>
              </w:rPr>
              <w:t>Экскурсия по военной кафедре № 2</w:t>
            </w:r>
            <w:r>
              <w:rPr>
                <w:b/>
              </w:rPr>
              <w:t xml:space="preserve">. </w:t>
            </w:r>
            <w:r w:rsidRPr="00947248">
              <w:t>Подполковник Никулин В. Н.</w:t>
            </w:r>
          </w:p>
        </w:tc>
        <w:tc>
          <w:tcPr>
            <w:tcW w:w="1842" w:type="dxa"/>
            <w:vAlign w:val="center"/>
          </w:tcPr>
          <w:p w:rsidR="00D77ADD" w:rsidRPr="0044566F" w:rsidRDefault="00D77ADD" w:rsidP="0025342B">
            <w:pPr>
              <w:pStyle w:val="TableParagraph"/>
              <w:tabs>
                <w:tab w:val="left" w:pos="2410"/>
              </w:tabs>
              <w:ind w:left="300" w:right="212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7</w:t>
            </w:r>
            <w:r>
              <w:rPr>
                <w:w w:val="105"/>
              </w:rPr>
              <w:t xml:space="preserve"> – </w:t>
            </w:r>
            <w:r w:rsidRPr="0044566F">
              <w:rPr>
                <w:w w:val="105"/>
              </w:rPr>
              <w:t>11 класс</w:t>
            </w:r>
          </w:p>
        </w:tc>
        <w:tc>
          <w:tcPr>
            <w:tcW w:w="1538" w:type="dxa"/>
            <w:vAlign w:val="center"/>
          </w:tcPr>
          <w:p w:rsidR="00D77ADD" w:rsidRDefault="00D77ADD" w:rsidP="00D77ADD">
            <w:pPr>
              <w:pStyle w:val="TableParagraph"/>
              <w:tabs>
                <w:tab w:val="left" w:pos="988"/>
                <w:tab w:val="left" w:pos="2410"/>
              </w:tabs>
              <w:ind w:left="121" w:right="178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А301</w:t>
            </w:r>
            <w:r>
              <w:rPr>
                <w:w w:val="105"/>
              </w:rPr>
              <w:t>–</w:t>
            </w:r>
            <w:r w:rsidRPr="0044566F">
              <w:rPr>
                <w:w w:val="105"/>
              </w:rPr>
              <w:t>304,</w:t>
            </w:r>
          </w:p>
          <w:p w:rsidR="00D77ADD" w:rsidRPr="0044566F" w:rsidRDefault="00D77ADD" w:rsidP="00D77ADD">
            <w:pPr>
              <w:pStyle w:val="TableParagraph"/>
              <w:tabs>
                <w:tab w:val="left" w:pos="988"/>
                <w:tab w:val="left" w:pos="2410"/>
              </w:tabs>
              <w:ind w:left="121" w:right="178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315</w:t>
            </w:r>
            <w:r>
              <w:rPr>
                <w:w w:val="105"/>
              </w:rPr>
              <w:t>–</w:t>
            </w:r>
            <w:r w:rsidRPr="0044566F">
              <w:rPr>
                <w:w w:val="105"/>
              </w:rPr>
              <w:t>317</w:t>
            </w:r>
          </w:p>
        </w:tc>
      </w:tr>
      <w:tr w:rsidR="000440DA" w:rsidTr="00C505ED">
        <w:trPr>
          <w:trHeight w:val="361"/>
        </w:trPr>
        <w:tc>
          <w:tcPr>
            <w:tcW w:w="1581" w:type="dxa"/>
            <w:gridSpan w:val="2"/>
            <w:vMerge w:val="restart"/>
            <w:tcBorders>
              <w:top w:val="nil"/>
            </w:tcBorders>
            <w:vAlign w:val="center"/>
          </w:tcPr>
          <w:p w:rsidR="000440DA" w:rsidRPr="00A8652B" w:rsidRDefault="000440DA" w:rsidP="006B6700">
            <w:pPr>
              <w:pStyle w:val="TableParagraph"/>
              <w:tabs>
                <w:tab w:val="left" w:pos="2410"/>
              </w:tabs>
              <w:ind w:left="142" w:right="21" w:hanging="142"/>
              <w:jc w:val="center"/>
              <w:rPr>
                <w:b/>
              </w:rPr>
            </w:pPr>
            <w:r w:rsidRPr="00A8652B">
              <w:rPr>
                <w:b/>
              </w:rPr>
              <w:t>15.55 – 16.25</w:t>
            </w:r>
          </w:p>
          <w:p w:rsidR="000440DA" w:rsidRPr="00A8652B" w:rsidRDefault="000440DA" w:rsidP="00DA4E5C">
            <w:pPr>
              <w:pStyle w:val="TableParagraph"/>
              <w:ind w:left="0"/>
              <w:jc w:val="center"/>
              <w:rPr>
                <w:b/>
              </w:rPr>
            </w:pPr>
            <w:r w:rsidRPr="00A8652B">
              <w:rPr>
                <w:b/>
              </w:rPr>
              <w:lastRenderedPageBreak/>
              <w:t>16.10 – 16.40</w:t>
            </w:r>
          </w:p>
        </w:tc>
        <w:tc>
          <w:tcPr>
            <w:tcW w:w="11199" w:type="dxa"/>
            <w:vAlign w:val="center"/>
          </w:tcPr>
          <w:p w:rsidR="000440DA" w:rsidRPr="00947248" w:rsidRDefault="000440DA" w:rsidP="008C17E3">
            <w:pPr>
              <w:pStyle w:val="TableParagraph"/>
              <w:tabs>
                <w:tab w:val="left" w:pos="2410"/>
                <w:tab w:val="left" w:pos="2604"/>
              </w:tabs>
              <w:ind w:right="193"/>
              <w:rPr>
                <w:w w:val="105"/>
              </w:rPr>
            </w:pPr>
            <w:r w:rsidRPr="00947248">
              <w:rPr>
                <w:b/>
                <w:w w:val="105"/>
              </w:rPr>
              <w:lastRenderedPageBreak/>
              <w:t>Мастер</w:t>
            </w:r>
            <w:r>
              <w:rPr>
                <w:b/>
                <w:w w:val="105"/>
              </w:rPr>
              <w:t>–</w:t>
            </w:r>
            <w:r w:rsidRPr="00947248">
              <w:rPr>
                <w:b/>
                <w:w w:val="105"/>
              </w:rPr>
              <w:t>класс «</w:t>
            </w:r>
            <w:proofErr w:type="spellStart"/>
            <w:r w:rsidRPr="00947248">
              <w:rPr>
                <w:b/>
                <w:w w:val="105"/>
              </w:rPr>
              <w:t>Speak</w:t>
            </w:r>
            <w:proofErr w:type="spellEnd"/>
            <w:r w:rsidRPr="00947248">
              <w:rPr>
                <w:b/>
                <w:w w:val="105"/>
              </w:rPr>
              <w:t xml:space="preserve"> </w:t>
            </w:r>
            <w:proofErr w:type="spellStart"/>
            <w:r w:rsidRPr="00947248">
              <w:rPr>
                <w:b/>
                <w:w w:val="105"/>
              </w:rPr>
              <w:t>out</w:t>
            </w:r>
            <w:proofErr w:type="spellEnd"/>
            <w:r w:rsidRPr="00947248">
              <w:rPr>
                <w:b/>
                <w:w w:val="105"/>
              </w:rPr>
              <w:t>!»</w:t>
            </w:r>
            <w:r>
              <w:rPr>
                <w:b/>
                <w:w w:val="105"/>
              </w:rPr>
              <w:t xml:space="preserve">. </w:t>
            </w:r>
            <w:r w:rsidRPr="00947248">
              <w:rPr>
                <w:w w:val="105"/>
              </w:rPr>
              <w:t xml:space="preserve">Канд. </w:t>
            </w:r>
            <w:proofErr w:type="spellStart"/>
            <w:r w:rsidRPr="00947248">
              <w:rPr>
                <w:w w:val="105"/>
              </w:rPr>
              <w:t>филол</w:t>
            </w:r>
            <w:proofErr w:type="spellEnd"/>
            <w:r w:rsidRPr="00947248">
              <w:rPr>
                <w:w w:val="105"/>
              </w:rPr>
              <w:t xml:space="preserve"> наук Танков Е. В.,</w:t>
            </w:r>
            <w:r>
              <w:rPr>
                <w:w w:val="105"/>
              </w:rPr>
              <w:t xml:space="preserve"> </w:t>
            </w:r>
            <w:r w:rsidRPr="00947248">
              <w:rPr>
                <w:w w:val="105"/>
              </w:rPr>
              <w:t xml:space="preserve">канд. </w:t>
            </w:r>
            <w:proofErr w:type="spellStart"/>
            <w:r w:rsidRPr="00947248">
              <w:rPr>
                <w:w w:val="105"/>
              </w:rPr>
              <w:t>филол</w:t>
            </w:r>
            <w:proofErr w:type="spellEnd"/>
            <w:r w:rsidRPr="00947248">
              <w:rPr>
                <w:w w:val="105"/>
              </w:rPr>
              <w:t xml:space="preserve">. наук </w:t>
            </w:r>
            <w:proofErr w:type="spellStart"/>
            <w:r w:rsidRPr="00947248">
              <w:rPr>
                <w:w w:val="105"/>
              </w:rPr>
              <w:t>Чезыбаева</w:t>
            </w:r>
            <w:proofErr w:type="spellEnd"/>
            <w:r w:rsidRPr="00947248">
              <w:rPr>
                <w:w w:val="105"/>
              </w:rPr>
              <w:t xml:space="preserve"> Н. В.</w:t>
            </w:r>
          </w:p>
        </w:tc>
        <w:tc>
          <w:tcPr>
            <w:tcW w:w="1842" w:type="dxa"/>
            <w:vAlign w:val="center"/>
          </w:tcPr>
          <w:p w:rsidR="000440DA" w:rsidRPr="0044566F" w:rsidRDefault="000440DA" w:rsidP="0025342B">
            <w:pPr>
              <w:pStyle w:val="TableParagraph"/>
              <w:tabs>
                <w:tab w:val="left" w:pos="2410"/>
              </w:tabs>
              <w:ind w:left="300" w:right="212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10 –</w:t>
            </w:r>
            <w:r>
              <w:rPr>
                <w:w w:val="105"/>
              </w:rPr>
              <w:t xml:space="preserve"> </w:t>
            </w:r>
            <w:r w:rsidRPr="0044566F">
              <w:rPr>
                <w:w w:val="105"/>
              </w:rPr>
              <w:t>11 класс</w:t>
            </w:r>
          </w:p>
        </w:tc>
        <w:tc>
          <w:tcPr>
            <w:tcW w:w="1538" w:type="dxa"/>
            <w:vAlign w:val="center"/>
          </w:tcPr>
          <w:p w:rsidR="000440DA" w:rsidRPr="0044566F" w:rsidRDefault="000440DA" w:rsidP="0025342B">
            <w:pPr>
              <w:pStyle w:val="TableParagraph"/>
              <w:tabs>
                <w:tab w:val="left" w:pos="988"/>
                <w:tab w:val="left" w:pos="2410"/>
              </w:tabs>
              <w:ind w:left="0" w:right="178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А230</w:t>
            </w:r>
          </w:p>
        </w:tc>
      </w:tr>
      <w:tr w:rsidR="000440DA" w:rsidTr="00E45285">
        <w:trPr>
          <w:trHeight w:val="361"/>
        </w:trPr>
        <w:tc>
          <w:tcPr>
            <w:tcW w:w="1581" w:type="dxa"/>
            <w:gridSpan w:val="2"/>
            <w:vMerge/>
            <w:vAlign w:val="center"/>
          </w:tcPr>
          <w:p w:rsidR="000440DA" w:rsidRPr="00A8652B" w:rsidRDefault="000440DA" w:rsidP="00DA4E5C">
            <w:pPr>
              <w:pStyle w:val="TableParagraph"/>
              <w:ind w:left="0"/>
              <w:jc w:val="center"/>
              <w:rPr>
                <w:b/>
              </w:rPr>
            </w:pPr>
          </w:p>
        </w:tc>
        <w:tc>
          <w:tcPr>
            <w:tcW w:w="11199" w:type="dxa"/>
            <w:vAlign w:val="center"/>
          </w:tcPr>
          <w:p w:rsidR="000440DA" w:rsidRPr="00947248" w:rsidRDefault="000440DA" w:rsidP="008C17E3">
            <w:pPr>
              <w:pStyle w:val="TableParagraph"/>
              <w:tabs>
                <w:tab w:val="left" w:pos="2410"/>
                <w:tab w:val="left" w:pos="2604"/>
              </w:tabs>
              <w:ind w:right="193"/>
              <w:rPr>
                <w:w w:val="105"/>
              </w:rPr>
            </w:pPr>
            <w:r w:rsidRPr="00947248">
              <w:rPr>
                <w:b/>
              </w:rPr>
              <w:t>Мастер</w:t>
            </w:r>
            <w:r>
              <w:rPr>
                <w:b/>
              </w:rPr>
              <w:t>–</w:t>
            </w:r>
            <w:r w:rsidRPr="00947248">
              <w:rPr>
                <w:b/>
              </w:rPr>
              <w:t>класс «</w:t>
            </w:r>
            <w:proofErr w:type="spellStart"/>
            <w:r w:rsidRPr="00947248">
              <w:rPr>
                <w:b/>
              </w:rPr>
              <w:t>Энергоэффективные</w:t>
            </w:r>
            <w:proofErr w:type="spellEnd"/>
            <w:r w:rsidRPr="00947248">
              <w:rPr>
                <w:b/>
              </w:rPr>
              <w:t xml:space="preserve"> строительные материалы»</w:t>
            </w:r>
            <w:r>
              <w:rPr>
                <w:b/>
              </w:rPr>
              <w:t xml:space="preserve">. </w:t>
            </w:r>
            <w:r w:rsidRPr="00947248">
              <w:rPr>
                <w:w w:val="105"/>
              </w:rPr>
              <w:t xml:space="preserve">Канд. </w:t>
            </w:r>
            <w:proofErr w:type="spellStart"/>
            <w:r w:rsidRPr="00947248">
              <w:rPr>
                <w:w w:val="105"/>
              </w:rPr>
              <w:t>техн</w:t>
            </w:r>
            <w:proofErr w:type="spellEnd"/>
            <w:r w:rsidRPr="00947248">
              <w:rPr>
                <w:w w:val="105"/>
              </w:rPr>
              <w:t xml:space="preserve">. наук </w:t>
            </w:r>
            <w:proofErr w:type="spellStart"/>
            <w:r w:rsidRPr="00947248">
              <w:rPr>
                <w:w w:val="105"/>
              </w:rPr>
              <w:t>Ибе</w:t>
            </w:r>
            <w:proofErr w:type="spellEnd"/>
            <w:r w:rsidRPr="00947248">
              <w:rPr>
                <w:w w:val="105"/>
              </w:rPr>
              <w:t xml:space="preserve"> Е. Е.</w:t>
            </w:r>
            <w:r>
              <w:rPr>
                <w:w w:val="105"/>
              </w:rPr>
              <w:t xml:space="preserve">, </w:t>
            </w:r>
            <w:r w:rsidRPr="00947248">
              <w:rPr>
                <w:w w:val="105"/>
              </w:rPr>
              <w:t xml:space="preserve">Канд. </w:t>
            </w:r>
            <w:proofErr w:type="spellStart"/>
            <w:r w:rsidRPr="00947248">
              <w:rPr>
                <w:w w:val="105"/>
              </w:rPr>
              <w:t>техн</w:t>
            </w:r>
            <w:proofErr w:type="spellEnd"/>
            <w:r w:rsidRPr="00947248">
              <w:rPr>
                <w:w w:val="105"/>
              </w:rPr>
              <w:t>. наук Портнягин Д. Г.</w:t>
            </w:r>
          </w:p>
        </w:tc>
        <w:tc>
          <w:tcPr>
            <w:tcW w:w="1842" w:type="dxa"/>
            <w:vAlign w:val="center"/>
          </w:tcPr>
          <w:p w:rsidR="000440DA" w:rsidRPr="0044566F" w:rsidRDefault="000440DA" w:rsidP="0025342B">
            <w:pPr>
              <w:pStyle w:val="TableParagraph"/>
              <w:tabs>
                <w:tab w:val="left" w:pos="2410"/>
              </w:tabs>
              <w:ind w:left="300" w:right="212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8</w:t>
            </w:r>
            <w:r>
              <w:rPr>
                <w:w w:val="105"/>
              </w:rPr>
              <w:t xml:space="preserve"> – </w:t>
            </w:r>
            <w:r w:rsidRPr="0044566F">
              <w:rPr>
                <w:w w:val="105"/>
              </w:rPr>
              <w:t>11 класс</w:t>
            </w:r>
          </w:p>
        </w:tc>
        <w:tc>
          <w:tcPr>
            <w:tcW w:w="1538" w:type="dxa"/>
            <w:vAlign w:val="center"/>
          </w:tcPr>
          <w:p w:rsidR="000440DA" w:rsidRPr="0044566F" w:rsidRDefault="000440DA" w:rsidP="0025342B">
            <w:pPr>
              <w:pStyle w:val="TableParagraph"/>
              <w:tabs>
                <w:tab w:val="left" w:pos="988"/>
                <w:tab w:val="left" w:pos="2410"/>
              </w:tabs>
              <w:ind w:left="0" w:right="178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А216</w:t>
            </w:r>
          </w:p>
        </w:tc>
      </w:tr>
      <w:tr w:rsidR="000440DA" w:rsidTr="0088059A">
        <w:trPr>
          <w:trHeight w:val="361"/>
        </w:trPr>
        <w:tc>
          <w:tcPr>
            <w:tcW w:w="1581" w:type="dxa"/>
            <w:gridSpan w:val="2"/>
            <w:vMerge/>
            <w:vAlign w:val="center"/>
          </w:tcPr>
          <w:p w:rsidR="000440DA" w:rsidRPr="00A8652B" w:rsidRDefault="000440DA" w:rsidP="00BD5A44">
            <w:pPr>
              <w:ind w:left="142"/>
              <w:jc w:val="center"/>
              <w:rPr>
                <w:b/>
              </w:rPr>
            </w:pPr>
          </w:p>
        </w:tc>
        <w:tc>
          <w:tcPr>
            <w:tcW w:w="11199" w:type="dxa"/>
            <w:vAlign w:val="center"/>
          </w:tcPr>
          <w:p w:rsidR="000440DA" w:rsidRPr="00947248" w:rsidRDefault="000440DA" w:rsidP="008C17E3">
            <w:pPr>
              <w:pStyle w:val="TableParagraph"/>
              <w:tabs>
                <w:tab w:val="left" w:pos="2410"/>
                <w:tab w:val="left" w:pos="2604"/>
              </w:tabs>
              <w:ind w:right="193"/>
            </w:pPr>
            <w:r w:rsidRPr="00947248">
              <w:rPr>
                <w:b/>
              </w:rPr>
              <w:t>Викторина «Что мы знаем об автомобилях?»</w:t>
            </w:r>
            <w:r>
              <w:rPr>
                <w:b/>
              </w:rPr>
              <w:t xml:space="preserve">. </w:t>
            </w:r>
            <w:r w:rsidRPr="00947248">
              <w:rPr>
                <w:w w:val="105"/>
              </w:rPr>
              <w:t xml:space="preserve">Канд. </w:t>
            </w:r>
            <w:proofErr w:type="spellStart"/>
            <w:r w:rsidRPr="00947248">
              <w:rPr>
                <w:w w:val="105"/>
              </w:rPr>
              <w:t>техн</w:t>
            </w:r>
            <w:proofErr w:type="spellEnd"/>
            <w:r w:rsidRPr="00947248">
              <w:rPr>
                <w:w w:val="105"/>
              </w:rPr>
              <w:t>. наук Воеводина М. А.</w:t>
            </w:r>
          </w:p>
        </w:tc>
        <w:tc>
          <w:tcPr>
            <w:tcW w:w="1842" w:type="dxa"/>
            <w:vAlign w:val="center"/>
          </w:tcPr>
          <w:p w:rsidR="000440DA" w:rsidRPr="0044566F" w:rsidRDefault="000440DA" w:rsidP="0025342B">
            <w:pPr>
              <w:pStyle w:val="TableParagraph"/>
              <w:tabs>
                <w:tab w:val="left" w:pos="2410"/>
              </w:tabs>
              <w:ind w:left="300" w:right="212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8</w:t>
            </w:r>
            <w:r>
              <w:rPr>
                <w:w w:val="105"/>
              </w:rPr>
              <w:t xml:space="preserve"> – </w:t>
            </w:r>
            <w:r w:rsidRPr="0044566F">
              <w:rPr>
                <w:w w:val="105"/>
              </w:rPr>
              <w:t>10 класс</w:t>
            </w:r>
          </w:p>
        </w:tc>
        <w:tc>
          <w:tcPr>
            <w:tcW w:w="1538" w:type="dxa"/>
            <w:vAlign w:val="center"/>
          </w:tcPr>
          <w:p w:rsidR="000440DA" w:rsidRPr="0044566F" w:rsidRDefault="000440DA" w:rsidP="0025342B">
            <w:pPr>
              <w:pStyle w:val="TableParagraph"/>
              <w:tabs>
                <w:tab w:val="left" w:pos="988"/>
                <w:tab w:val="left" w:pos="2410"/>
              </w:tabs>
              <w:ind w:left="0" w:right="178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А219</w:t>
            </w:r>
          </w:p>
        </w:tc>
      </w:tr>
      <w:tr w:rsidR="006B6700" w:rsidTr="006B6700">
        <w:trPr>
          <w:trHeight w:val="361"/>
        </w:trPr>
        <w:tc>
          <w:tcPr>
            <w:tcW w:w="158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6B6700" w:rsidRPr="00A8652B" w:rsidRDefault="006B6700" w:rsidP="00C505ED">
            <w:pPr>
              <w:pStyle w:val="TableParagraph"/>
              <w:ind w:left="0"/>
              <w:jc w:val="center"/>
              <w:rPr>
                <w:b/>
              </w:rPr>
            </w:pPr>
            <w:r w:rsidRPr="00A8652B">
              <w:rPr>
                <w:b/>
              </w:rPr>
              <w:t>16.10 – 16.40</w:t>
            </w:r>
          </w:p>
        </w:tc>
        <w:tc>
          <w:tcPr>
            <w:tcW w:w="11199" w:type="dxa"/>
            <w:vAlign w:val="center"/>
          </w:tcPr>
          <w:p w:rsidR="006B6700" w:rsidRPr="00947248" w:rsidRDefault="006B6700" w:rsidP="008855CB">
            <w:pPr>
              <w:pStyle w:val="TableParagraph"/>
              <w:tabs>
                <w:tab w:val="left" w:pos="2410"/>
                <w:tab w:val="left" w:pos="2604"/>
              </w:tabs>
              <w:ind w:right="193"/>
              <w:rPr>
                <w:w w:val="105"/>
              </w:rPr>
            </w:pPr>
            <w:r w:rsidRPr="00947248">
              <w:rPr>
                <w:b/>
              </w:rPr>
              <w:t>Мастер</w:t>
            </w:r>
            <w:r>
              <w:rPr>
                <w:b/>
              </w:rPr>
              <w:t>–</w:t>
            </w:r>
            <w:r w:rsidRPr="00947248">
              <w:rPr>
                <w:b/>
              </w:rPr>
              <w:t>класс «Пневматический робот»</w:t>
            </w:r>
            <w:r>
              <w:rPr>
                <w:b/>
              </w:rPr>
              <w:t xml:space="preserve">. </w:t>
            </w:r>
            <w:r w:rsidRPr="00947248">
              <w:rPr>
                <w:w w:val="105"/>
              </w:rPr>
              <w:t xml:space="preserve">Канд. </w:t>
            </w:r>
            <w:proofErr w:type="spellStart"/>
            <w:r w:rsidRPr="00947248">
              <w:rPr>
                <w:w w:val="105"/>
              </w:rPr>
              <w:t>техн</w:t>
            </w:r>
            <w:proofErr w:type="spellEnd"/>
            <w:r w:rsidRPr="00947248">
              <w:rPr>
                <w:w w:val="105"/>
              </w:rPr>
              <w:t xml:space="preserve">. наук </w:t>
            </w:r>
            <w:proofErr w:type="spellStart"/>
            <w:r w:rsidRPr="00947248">
              <w:rPr>
                <w:w w:val="105"/>
              </w:rPr>
              <w:t>Коловский</w:t>
            </w:r>
            <w:proofErr w:type="spellEnd"/>
            <w:r w:rsidRPr="00947248">
              <w:rPr>
                <w:w w:val="105"/>
              </w:rPr>
              <w:t xml:space="preserve"> А. В.</w:t>
            </w:r>
          </w:p>
          <w:p w:rsidR="006B6700" w:rsidRPr="00947248" w:rsidRDefault="006B6700" w:rsidP="008855CB">
            <w:pPr>
              <w:pStyle w:val="TableParagraph"/>
              <w:tabs>
                <w:tab w:val="left" w:pos="2410"/>
                <w:tab w:val="left" w:pos="2604"/>
              </w:tabs>
              <w:ind w:right="193"/>
            </w:pPr>
            <w:r w:rsidRPr="00947248">
              <w:rPr>
                <w:b/>
              </w:rPr>
              <w:t xml:space="preserve">Презентация проектов кампании ПАО «МРСК Сибири» </w:t>
            </w:r>
            <w:r>
              <w:rPr>
                <w:b/>
              </w:rPr>
              <w:t>–</w:t>
            </w:r>
            <w:r w:rsidRPr="00947248">
              <w:rPr>
                <w:b/>
              </w:rPr>
              <w:t xml:space="preserve"> «</w:t>
            </w:r>
            <w:proofErr w:type="spellStart"/>
            <w:r w:rsidRPr="00947248">
              <w:rPr>
                <w:b/>
              </w:rPr>
              <w:t>Хакасэнерго</w:t>
            </w:r>
            <w:proofErr w:type="spellEnd"/>
            <w:r w:rsidRPr="00947248">
              <w:rPr>
                <w:b/>
              </w:rPr>
              <w:t>» для школьников и студентов</w:t>
            </w:r>
            <w:r>
              <w:rPr>
                <w:b/>
              </w:rPr>
              <w:t xml:space="preserve">. </w:t>
            </w:r>
            <w:r w:rsidRPr="00947248">
              <w:t xml:space="preserve">Начальник сектора оформления трудовых отношений и развития персонала </w:t>
            </w:r>
            <w:proofErr w:type="spellStart"/>
            <w:r w:rsidRPr="00947248">
              <w:t>Шнякина</w:t>
            </w:r>
            <w:proofErr w:type="spellEnd"/>
            <w:r w:rsidRPr="00947248">
              <w:t xml:space="preserve"> Е. </w:t>
            </w:r>
            <w:proofErr w:type="spellStart"/>
            <w:r w:rsidRPr="00947248">
              <w:t>В.,ведущий</w:t>
            </w:r>
            <w:proofErr w:type="spellEnd"/>
            <w:r w:rsidRPr="00947248">
              <w:t xml:space="preserve"> специалист </w:t>
            </w:r>
            <w:proofErr w:type="spellStart"/>
            <w:r w:rsidRPr="00947248">
              <w:t>Коцерева</w:t>
            </w:r>
            <w:proofErr w:type="spellEnd"/>
            <w:r w:rsidRPr="00947248">
              <w:t xml:space="preserve"> М. В.</w:t>
            </w:r>
          </w:p>
        </w:tc>
        <w:tc>
          <w:tcPr>
            <w:tcW w:w="1842" w:type="dxa"/>
            <w:vAlign w:val="center"/>
          </w:tcPr>
          <w:p w:rsidR="006B6700" w:rsidRPr="0044566F" w:rsidRDefault="006B6700" w:rsidP="008855CB">
            <w:pPr>
              <w:pStyle w:val="TableParagraph"/>
              <w:tabs>
                <w:tab w:val="left" w:pos="2410"/>
              </w:tabs>
              <w:ind w:left="300" w:right="212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8</w:t>
            </w:r>
            <w:r>
              <w:rPr>
                <w:w w:val="105"/>
              </w:rPr>
              <w:t xml:space="preserve"> – </w:t>
            </w:r>
            <w:r w:rsidRPr="0044566F">
              <w:rPr>
                <w:w w:val="105"/>
              </w:rPr>
              <w:t>11 класс</w:t>
            </w:r>
          </w:p>
          <w:p w:rsidR="006B6700" w:rsidRPr="0044566F" w:rsidRDefault="006B6700" w:rsidP="008855CB">
            <w:pPr>
              <w:pStyle w:val="TableParagraph"/>
              <w:tabs>
                <w:tab w:val="left" w:pos="2410"/>
              </w:tabs>
              <w:ind w:left="300" w:right="212"/>
              <w:jc w:val="center"/>
              <w:rPr>
                <w:w w:val="105"/>
              </w:rPr>
            </w:pPr>
          </w:p>
        </w:tc>
        <w:tc>
          <w:tcPr>
            <w:tcW w:w="1538" w:type="dxa"/>
            <w:vAlign w:val="center"/>
          </w:tcPr>
          <w:p w:rsidR="006B6700" w:rsidRPr="0044566F" w:rsidRDefault="006B6700" w:rsidP="006B6700">
            <w:pPr>
              <w:pStyle w:val="TableParagraph"/>
              <w:tabs>
                <w:tab w:val="left" w:pos="988"/>
                <w:tab w:val="left" w:pos="2410"/>
              </w:tabs>
              <w:ind w:left="121" w:right="178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А229</w:t>
            </w:r>
          </w:p>
        </w:tc>
      </w:tr>
      <w:tr w:rsidR="006B6700" w:rsidTr="006B6700">
        <w:trPr>
          <w:trHeight w:val="812"/>
        </w:trPr>
        <w:tc>
          <w:tcPr>
            <w:tcW w:w="1581" w:type="dxa"/>
            <w:gridSpan w:val="2"/>
            <w:vMerge/>
            <w:vAlign w:val="center"/>
          </w:tcPr>
          <w:p w:rsidR="006B6700" w:rsidRDefault="006B6700" w:rsidP="00C505ED">
            <w:pPr>
              <w:pStyle w:val="TableParagraph"/>
              <w:ind w:left="0"/>
              <w:jc w:val="center"/>
            </w:pPr>
          </w:p>
        </w:tc>
        <w:tc>
          <w:tcPr>
            <w:tcW w:w="11199" w:type="dxa"/>
            <w:vAlign w:val="center"/>
          </w:tcPr>
          <w:p w:rsidR="006B6700" w:rsidRPr="00947248" w:rsidRDefault="006B6700" w:rsidP="008855CB">
            <w:pPr>
              <w:pStyle w:val="TableParagraph"/>
              <w:tabs>
                <w:tab w:val="left" w:pos="2410"/>
                <w:tab w:val="left" w:pos="2604"/>
              </w:tabs>
              <w:ind w:right="193"/>
              <w:rPr>
                <w:b/>
              </w:rPr>
            </w:pPr>
            <w:r w:rsidRPr="00947248">
              <w:rPr>
                <w:b/>
              </w:rPr>
              <w:t>Мастер</w:t>
            </w:r>
            <w:r>
              <w:rPr>
                <w:b/>
              </w:rPr>
              <w:t>–</w:t>
            </w:r>
            <w:r w:rsidRPr="00947248">
              <w:rPr>
                <w:b/>
              </w:rPr>
              <w:t>класс «Деревья – хранители прошлого и будущего»</w:t>
            </w:r>
            <w:r>
              <w:rPr>
                <w:b/>
              </w:rPr>
              <w:t>.</w:t>
            </w:r>
          </w:p>
          <w:p w:rsidR="006B6700" w:rsidRDefault="006B6700" w:rsidP="008855CB">
            <w:pPr>
              <w:pStyle w:val="TableParagraph"/>
              <w:tabs>
                <w:tab w:val="left" w:pos="2410"/>
                <w:tab w:val="left" w:pos="2604"/>
              </w:tabs>
              <w:ind w:right="193"/>
              <w:rPr>
                <w:b/>
              </w:rPr>
            </w:pPr>
            <w:r w:rsidRPr="00947248">
              <w:rPr>
                <w:b/>
              </w:rPr>
              <w:t>Экскурсия по научно</w:t>
            </w:r>
            <w:r>
              <w:rPr>
                <w:b/>
              </w:rPr>
              <w:t>–</w:t>
            </w:r>
            <w:r w:rsidRPr="00947248">
              <w:rPr>
                <w:b/>
              </w:rPr>
              <w:t>образовательной лаборатории «</w:t>
            </w:r>
            <w:proofErr w:type="spellStart"/>
            <w:r w:rsidRPr="00947248">
              <w:rPr>
                <w:b/>
              </w:rPr>
              <w:t>Дендроэкология</w:t>
            </w:r>
            <w:proofErr w:type="spellEnd"/>
            <w:r w:rsidRPr="00947248">
              <w:rPr>
                <w:b/>
              </w:rPr>
              <w:t xml:space="preserve"> и экологический мониторинг»</w:t>
            </w:r>
            <w:r>
              <w:rPr>
                <w:b/>
              </w:rPr>
              <w:t xml:space="preserve">. </w:t>
            </w:r>
          </w:p>
          <w:p w:rsidR="006B6700" w:rsidRPr="00947248" w:rsidRDefault="006B6700" w:rsidP="008855CB">
            <w:pPr>
              <w:pStyle w:val="TableParagraph"/>
              <w:tabs>
                <w:tab w:val="left" w:pos="2410"/>
                <w:tab w:val="left" w:pos="2604"/>
              </w:tabs>
              <w:ind w:right="193"/>
            </w:pPr>
            <w:r w:rsidRPr="00947248">
              <w:t xml:space="preserve">Канд. биол. наук, и. о. зав. лабораторией </w:t>
            </w:r>
            <w:proofErr w:type="spellStart"/>
            <w:r w:rsidRPr="00947248">
              <w:t>Жирнова</w:t>
            </w:r>
            <w:proofErr w:type="spellEnd"/>
            <w:r w:rsidRPr="00947248">
              <w:t xml:space="preserve"> Д. Ф.</w:t>
            </w:r>
          </w:p>
        </w:tc>
        <w:tc>
          <w:tcPr>
            <w:tcW w:w="1842" w:type="dxa"/>
            <w:vAlign w:val="center"/>
          </w:tcPr>
          <w:p w:rsidR="006B6700" w:rsidRPr="0044566F" w:rsidRDefault="006B6700" w:rsidP="008855CB">
            <w:pPr>
              <w:pStyle w:val="TableParagraph"/>
              <w:tabs>
                <w:tab w:val="left" w:pos="2410"/>
              </w:tabs>
              <w:ind w:left="300" w:right="212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7</w:t>
            </w:r>
            <w:r>
              <w:rPr>
                <w:w w:val="105"/>
              </w:rPr>
              <w:t xml:space="preserve"> –</w:t>
            </w:r>
            <w:r w:rsidRPr="0044566F">
              <w:rPr>
                <w:w w:val="105"/>
              </w:rPr>
              <w:t>11 класс</w:t>
            </w:r>
          </w:p>
        </w:tc>
        <w:tc>
          <w:tcPr>
            <w:tcW w:w="1538" w:type="dxa"/>
            <w:vAlign w:val="center"/>
          </w:tcPr>
          <w:p w:rsidR="006B6700" w:rsidRPr="0044566F" w:rsidRDefault="006B6700" w:rsidP="006B6700">
            <w:pPr>
              <w:pStyle w:val="TableParagraph"/>
              <w:tabs>
                <w:tab w:val="left" w:pos="988"/>
                <w:tab w:val="left" w:pos="2410"/>
              </w:tabs>
              <w:ind w:left="121" w:right="178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А101, 103</w:t>
            </w:r>
          </w:p>
        </w:tc>
      </w:tr>
      <w:tr w:rsidR="006B6700" w:rsidTr="006B6700">
        <w:trPr>
          <w:trHeight w:val="361"/>
        </w:trPr>
        <w:tc>
          <w:tcPr>
            <w:tcW w:w="1581" w:type="dxa"/>
            <w:gridSpan w:val="2"/>
            <w:vMerge/>
            <w:vAlign w:val="center"/>
          </w:tcPr>
          <w:p w:rsidR="006B6700" w:rsidRDefault="006B6700" w:rsidP="00C505ED">
            <w:pPr>
              <w:pStyle w:val="TableParagraph"/>
              <w:ind w:left="0"/>
              <w:jc w:val="center"/>
            </w:pPr>
          </w:p>
        </w:tc>
        <w:tc>
          <w:tcPr>
            <w:tcW w:w="11199" w:type="dxa"/>
            <w:vAlign w:val="center"/>
          </w:tcPr>
          <w:p w:rsidR="006B6700" w:rsidRPr="00947248" w:rsidRDefault="006B6700" w:rsidP="008855CB">
            <w:pPr>
              <w:pStyle w:val="TableParagraph"/>
              <w:tabs>
                <w:tab w:val="left" w:pos="2410"/>
                <w:tab w:val="left" w:pos="2604"/>
              </w:tabs>
              <w:ind w:right="193"/>
              <w:rPr>
                <w:w w:val="105"/>
              </w:rPr>
            </w:pPr>
            <w:r w:rsidRPr="00947248">
              <w:rPr>
                <w:b/>
                <w:w w:val="105"/>
              </w:rPr>
              <w:t>Деловая игра «Экономическое ассорти»</w:t>
            </w:r>
            <w:r>
              <w:rPr>
                <w:b/>
                <w:w w:val="105"/>
              </w:rPr>
              <w:t xml:space="preserve">. </w:t>
            </w:r>
            <w:r w:rsidRPr="00947248">
              <w:rPr>
                <w:w w:val="105"/>
              </w:rPr>
              <w:t xml:space="preserve">Канд. </w:t>
            </w:r>
            <w:proofErr w:type="spellStart"/>
            <w:r w:rsidRPr="00947248">
              <w:rPr>
                <w:w w:val="105"/>
              </w:rPr>
              <w:t>экон</w:t>
            </w:r>
            <w:proofErr w:type="spellEnd"/>
            <w:r w:rsidRPr="00947248">
              <w:rPr>
                <w:w w:val="105"/>
              </w:rPr>
              <w:t xml:space="preserve">. наук Никитина Г. И., ст. преподаватель кафедры </w:t>
            </w:r>
            <w:proofErr w:type="spellStart"/>
            <w:r w:rsidRPr="00947248">
              <w:rPr>
                <w:w w:val="105"/>
              </w:rPr>
              <w:t>ЭиМ</w:t>
            </w:r>
            <w:proofErr w:type="spellEnd"/>
            <w:r w:rsidRPr="00947248">
              <w:rPr>
                <w:w w:val="105"/>
              </w:rPr>
              <w:t xml:space="preserve"> </w:t>
            </w:r>
            <w:proofErr w:type="spellStart"/>
            <w:r w:rsidRPr="00947248">
              <w:rPr>
                <w:w w:val="105"/>
              </w:rPr>
              <w:t>Сигачева</w:t>
            </w:r>
            <w:proofErr w:type="spellEnd"/>
            <w:r w:rsidRPr="00947248">
              <w:rPr>
                <w:w w:val="105"/>
              </w:rPr>
              <w:t xml:space="preserve"> Н. Л.</w:t>
            </w:r>
          </w:p>
        </w:tc>
        <w:tc>
          <w:tcPr>
            <w:tcW w:w="1842" w:type="dxa"/>
            <w:vAlign w:val="center"/>
          </w:tcPr>
          <w:p w:rsidR="006B6700" w:rsidRPr="0044566F" w:rsidRDefault="006B6700" w:rsidP="008855CB">
            <w:pPr>
              <w:pStyle w:val="TableParagraph"/>
              <w:tabs>
                <w:tab w:val="left" w:pos="2410"/>
              </w:tabs>
              <w:ind w:left="300" w:right="212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9</w:t>
            </w:r>
            <w:r>
              <w:rPr>
                <w:w w:val="105"/>
              </w:rPr>
              <w:t xml:space="preserve"> – </w:t>
            </w:r>
            <w:r w:rsidRPr="0044566F">
              <w:rPr>
                <w:w w:val="105"/>
              </w:rPr>
              <w:t>11 класс</w:t>
            </w:r>
          </w:p>
        </w:tc>
        <w:tc>
          <w:tcPr>
            <w:tcW w:w="1538" w:type="dxa"/>
            <w:vAlign w:val="center"/>
          </w:tcPr>
          <w:p w:rsidR="006B6700" w:rsidRPr="0044566F" w:rsidRDefault="006B6700" w:rsidP="006B6700">
            <w:pPr>
              <w:pStyle w:val="TableParagraph"/>
              <w:tabs>
                <w:tab w:val="left" w:pos="988"/>
                <w:tab w:val="left" w:pos="2410"/>
              </w:tabs>
              <w:ind w:left="121" w:right="178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А227</w:t>
            </w:r>
          </w:p>
        </w:tc>
      </w:tr>
      <w:tr w:rsidR="006B6700" w:rsidTr="006B6700">
        <w:trPr>
          <w:trHeight w:val="580"/>
        </w:trPr>
        <w:tc>
          <w:tcPr>
            <w:tcW w:w="1581" w:type="dxa"/>
            <w:gridSpan w:val="2"/>
            <w:vMerge/>
            <w:vAlign w:val="center"/>
          </w:tcPr>
          <w:p w:rsidR="006B6700" w:rsidRPr="0044566F" w:rsidRDefault="006B6700" w:rsidP="00C505ED">
            <w:pPr>
              <w:pStyle w:val="TableParagraph"/>
              <w:ind w:left="0"/>
              <w:jc w:val="center"/>
            </w:pPr>
          </w:p>
        </w:tc>
        <w:tc>
          <w:tcPr>
            <w:tcW w:w="11199" w:type="dxa"/>
            <w:vAlign w:val="center"/>
          </w:tcPr>
          <w:p w:rsidR="006B6700" w:rsidRPr="00432200" w:rsidRDefault="006B6700" w:rsidP="008855CB">
            <w:pPr>
              <w:pStyle w:val="TableParagraph"/>
              <w:rPr>
                <w:b/>
              </w:rPr>
            </w:pPr>
            <w:r w:rsidRPr="00432200">
              <w:rPr>
                <w:b/>
              </w:rPr>
              <w:t xml:space="preserve">Удивительные насекомые. </w:t>
            </w:r>
            <w:r>
              <w:t xml:space="preserve">Мастер–класс </w:t>
            </w:r>
            <w:proofErr w:type="spellStart"/>
            <w:r>
              <w:t>Кичеевой</w:t>
            </w:r>
            <w:proofErr w:type="spellEnd"/>
            <w:r>
              <w:t xml:space="preserve"> Арины Геннадьевны, магистранта Института фундаментальной биологии и биотехнологии.</w:t>
            </w:r>
          </w:p>
        </w:tc>
        <w:tc>
          <w:tcPr>
            <w:tcW w:w="1842" w:type="dxa"/>
            <w:vAlign w:val="center"/>
          </w:tcPr>
          <w:p w:rsidR="006B6700" w:rsidRPr="0044566F" w:rsidRDefault="006B6700" w:rsidP="008855CB">
            <w:pPr>
              <w:pStyle w:val="TableParagraph"/>
              <w:ind w:left="74" w:right="62"/>
              <w:jc w:val="center"/>
            </w:pPr>
            <w:r w:rsidRPr="0044566F">
              <w:t>6</w:t>
            </w:r>
            <w:r>
              <w:t xml:space="preserve"> – </w:t>
            </w:r>
            <w:r w:rsidRPr="0044566F">
              <w:t xml:space="preserve">11 </w:t>
            </w:r>
            <w:proofErr w:type="spellStart"/>
            <w:r w:rsidRPr="0044566F">
              <w:t>кл</w:t>
            </w:r>
            <w:proofErr w:type="spellEnd"/>
            <w:r w:rsidRPr="0044566F">
              <w:t>.</w:t>
            </w:r>
          </w:p>
        </w:tc>
        <w:tc>
          <w:tcPr>
            <w:tcW w:w="1538" w:type="dxa"/>
            <w:vAlign w:val="center"/>
          </w:tcPr>
          <w:p w:rsidR="006B6700" w:rsidRDefault="00473091" w:rsidP="0025342B">
            <w:pPr>
              <w:pStyle w:val="TableParagraph"/>
              <w:ind w:left="74" w:right="62"/>
              <w:jc w:val="center"/>
            </w:pPr>
            <w:r>
              <w:t>А223</w:t>
            </w:r>
          </w:p>
        </w:tc>
      </w:tr>
      <w:tr w:rsidR="006B6700" w:rsidTr="006B6700">
        <w:trPr>
          <w:trHeight w:val="585"/>
        </w:trPr>
        <w:tc>
          <w:tcPr>
            <w:tcW w:w="1581" w:type="dxa"/>
            <w:gridSpan w:val="2"/>
            <w:vMerge/>
          </w:tcPr>
          <w:p w:rsidR="006B6700" w:rsidRPr="0044566F" w:rsidRDefault="006B6700" w:rsidP="00947248">
            <w:pPr>
              <w:jc w:val="center"/>
            </w:pPr>
          </w:p>
        </w:tc>
        <w:tc>
          <w:tcPr>
            <w:tcW w:w="11199" w:type="dxa"/>
            <w:vAlign w:val="center"/>
          </w:tcPr>
          <w:p w:rsidR="006B6700" w:rsidRPr="009765BE" w:rsidRDefault="006B6700" w:rsidP="008855CB">
            <w:pPr>
              <w:pStyle w:val="TableParagraph"/>
            </w:pPr>
            <w:r>
              <w:rPr>
                <w:b/>
              </w:rPr>
              <w:t>Кратко обо всем.</w:t>
            </w:r>
            <w:r>
              <w:t xml:space="preserve"> Презентация института </w:t>
            </w:r>
            <w:proofErr w:type="spellStart"/>
            <w:r>
              <w:t>Поблагуевой</w:t>
            </w:r>
            <w:proofErr w:type="spellEnd"/>
            <w:r>
              <w:t xml:space="preserve"> Натальи Владимировны, студентки Института экологии и географии.</w:t>
            </w:r>
          </w:p>
        </w:tc>
        <w:tc>
          <w:tcPr>
            <w:tcW w:w="1842" w:type="dxa"/>
            <w:vAlign w:val="center"/>
          </w:tcPr>
          <w:p w:rsidR="006B6700" w:rsidRPr="0044566F" w:rsidRDefault="006B6700" w:rsidP="008855CB">
            <w:pPr>
              <w:pStyle w:val="TableParagraph"/>
              <w:ind w:left="74" w:right="62"/>
              <w:jc w:val="center"/>
            </w:pPr>
            <w:r w:rsidRPr="0044566F">
              <w:t xml:space="preserve">11 </w:t>
            </w:r>
            <w:proofErr w:type="spellStart"/>
            <w:r w:rsidRPr="0044566F">
              <w:t>кл</w:t>
            </w:r>
            <w:proofErr w:type="spellEnd"/>
            <w:r w:rsidRPr="0044566F">
              <w:t>.</w:t>
            </w:r>
          </w:p>
        </w:tc>
        <w:tc>
          <w:tcPr>
            <w:tcW w:w="1538" w:type="dxa"/>
            <w:vAlign w:val="center"/>
          </w:tcPr>
          <w:p w:rsidR="006B6700" w:rsidRDefault="00473091" w:rsidP="0025342B">
            <w:pPr>
              <w:pStyle w:val="TableParagraph"/>
              <w:ind w:left="74" w:right="62"/>
              <w:jc w:val="center"/>
            </w:pPr>
            <w:r>
              <w:t>А224</w:t>
            </w:r>
          </w:p>
        </w:tc>
      </w:tr>
      <w:tr w:rsidR="006B6700" w:rsidTr="006B6700">
        <w:trPr>
          <w:trHeight w:val="585"/>
        </w:trPr>
        <w:tc>
          <w:tcPr>
            <w:tcW w:w="1581" w:type="dxa"/>
            <w:gridSpan w:val="2"/>
            <w:vMerge/>
          </w:tcPr>
          <w:p w:rsidR="006B6700" w:rsidRPr="0044566F" w:rsidRDefault="006B6700" w:rsidP="00947248">
            <w:pPr>
              <w:jc w:val="center"/>
            </w:pPr>
          </w:p>
        </w:tc>
        <w:tc>
          <w:tcPr>
            <w:tcW w:w="11199" w:type="dxa"/>
            <w:vAlign w:val="center"/>
          </w:tcPr>
          <w:p w:rsidR="006B6700" w:rsidRDefault="006B6700" w:rsidP="008855CB">
            <w:pPr>
              <w:pStyle w:val="TableParagraph"/>
            </w:pPr>
            <w:r>
              <w:rPr>
                <w:b/>
              </w:rPr>
              <w:t xml:space="preserve">Есть такая профессия – Родину защищать. </w:t>
            </w:r>
            <w:r>
              <w:t xml:space="preserve">Лекция Лушникова Юрия Юрьевича, преподавателя </w:t>
            </w:r>
            <w:proofErr w:type="spellStart"/>
            <w:proofErr w:type="gramStart"/>
            <w:r>
              <w:t>Военно</w:t>
            </w:r>
            <w:proofErr w:type="spellEnd"/>
            <w:r>
              <w:t xml:space="preserve"> – инженерного</w:t>
            </w:r>
            <w:proofErr w:type="gramEnd"/>
            <w:r>
              <w:t xml:space="preserve"> института.</w:t>
            </w:r>
          </w:p>
        </w:tc>
        <w:tc>
          <w:tcPr>
            <w:tcW w:w="1842" w:type="dxa"/>
            <w:vAlign w:val="center"/>
          </w:tcPr>
          <w:p w:rsidR="006B6700" w:rsidRPr="0044566F" w:rsidRDefault="006B6700" w:rsidP="008855CB">
            <w:pPr>
              <w:pStyle w:val="TableParagraph"/>
              <w:ind w:left="74" w:right="62"/>
              <w:jc w:val="center"/>
            </w:pPr>
            <w:r w:rsidRPr="0044566F">
              <w:t>9</w:t>
            </w:r>
            <w:r>
              <w:t xml:space="preserve"> – </w:t>
            </w:r>
            <w:r w:rsidRPr="0044566F">
              <w:t xml:space="preserve">10 </w:t>
            </w:r>
            <w:proofErr w:type="spellStart"/>
            <w:r w:rsidRPr="0044566F">
              <w:t>кл</w:t>
            </w:r>
            <w:proofErr w:type="spellEnd"/>
            <w:r w:rsidRPr="0044566F">
              <w:t>.</w:t>
            </w:r>
          </w:p>
        </w:tc>
        <w:tc>
          <w:tcPr>
            <w:tcW w:w="1538" w:type="dxa"/>
            <w:vAlign w:val="center"/>
          </w:tcPr>
          <w:p w:rsidR="00473091" w:rsidRDefault="00473091" w:rsidP="00473091">
            <w:pPr>
              <w:pStyle w:val="TableParagraph"/>
              <w:tabs>
                <w:tab w:val="left" w:pos="988"/>
                <w:tab w:val="left" w:pos="2410"/>
              </w:tabs>
              <w:ind w:left="121" w:right="178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А301</w:t>
            </w:r>
            <w:r>
              <w:rPr>
                <w:w w:val="105"/>
              </w:rPr>
              <w:t>–</w:t>
            </w:r>
            <w:r w:rsidRPr="0044566F">
              <w:rPr>
                <w:w w:val="105"/>
              </w:rPr>
              <w:t>304,</w:t>
            </w:r>
          </w:p>
          <w:p w:rsidR="006B6700" w:rsidRDefault="00473091" w:rsidP="00473091">
            <w:pPr>
              <w:pStyle w:val="TableParagraph"/>
              <w:ind w:left="74" w:right="62"/>
              <w:jc w:val="center"/>
            </w:pPr>
            <w:r w:rsidRPr="0044566F">
              <w:rPr>
                <w:w w:val="105"/>
              </w:rPr>
              <w:t>315</w:t>
            </w:r>
            <w:r>
              <w:rPr>
                <w:w w:val="105"/>
              </w:rPr>
              <w:t>–</w:t>
            </w:r>
            <w:r w:rsidRPr="0044566F">
              <w:rPr>
                <w:w w:val="105"/>
              </w:rPr>
              <w:t>317</w:t>
            </w:r>
          </w:p>
        </w:tc>
      </w:tr>
      <w:tr w:rsidR="006B6700" w:rsidTr="006B6700">
        <w:trPr>
          <w:trHeight w:val="325"/>
        </w:trPr>
        <w:tc>
          <w:tcPr>
            <w:tcW w:w="1581" w:type="dxa"/>
            <w:gridSpan w:val="2"/>
            <w:vMerge/>
          </w:tcPr>
          <w:p w:rsidR="006B6700" w:rsidRPr="0044566F" w:rsidRDefault="006B6700" w:rsidP="00947248">
            <w:pPr>
              <w:jc w:val="center"/>
            </w:pPr>
          </w:p>
        </w:tc>
        <w:tc>
          <w:tcPr>
            <w:tcW w:w="11199" w:type="dxa"/>
            <w:vAlign w:val="center"/>
          </w:tcPr>
          <w:p w:rsidR="006B6700" w:rsidRPr="00C76EB5" w:rsidRDefault="006B6700" w:rsidP="008855CB">
            <w:pPr>
              <w:pStyle w:val="TableParagraph"/>
            </w:pPr>
            <w:r>
              <w:rPr>
                <w:b/>
              </w:rPr>
              <w:t xml:space="preserve">Занимательные эксперименты. </w:t>
            </w:r>
            <w:r>
              <w:t xml:space="preserve"> Мастер–класс Косолапова Ильи Игоревича, сотрудника Института нефти и газа.</w:t>
            </w:r>
          </w:p>
        </w:tc>
        <w:tc>
          <w:tcPr>
            <w:tcW w:w="1842" w:type="dxa"/>
            <w:vAlign w:val="center"/>
          </w:tcPr>
          <w:p w:rsidR="006B6700" w:rsidRPr="0044566F" w:rsidRDefault="006B6700" w:rsidP="008855CB">
            <w:pPr>
              <w:pStyle w:val="TableParagraph"/>
              <w:ind w:left="73" w:right="66"/>
              <w:jc w:val="center"/>
            </w:pPr>
            <w:r w:rsidRPr="0044566F">
              <w:t>6</w:t>
            </w:r>
            <w:r>
              <w:t xml:space="preserve"> – </w:t>
            </w:r>
            <w:r w:rsidRPr="0044566F">
              <w:t xml:space="preserve">8 </w:t>
            </w:r>
            <w:proofErr w:type="spellStart"/>
            <w:r w:rsidRPr="0044566F">
              <w:t>кл</w:t>
            </w:r>
            <w:proofErr w:type="spellEnd"/>
            <w:r w:rsidRPr="0044566F">
              <w:t>.</w:t>
            </w:r>
          </w:p>
        </w:tc>
        <w:tc>
          <w:tcPr>
            <w:tcW w:w="1538" w:type="dxa"/>
            <w:vAlign w:val="center"/>
          </w:tcPr>
          <w:p w:rsidR="006B6700" w:rsidRDefault="00473091" w:rsidP="0025342B">
            <w:pPr>
              <w:pStyle w:val="TableParagraph"/>
              <w:ind w:left="73" w:right="66"/>
              <w:jc w:val="center"/>
            </w:pPr>
            <w:r>
              <w:t>А215</w:t>
            </w:r>
          </w:p>
        </w:tc>
      </w:tr>
      <w:tr w:rsidR="006B6700" w:rsidTr="006B6700">
        <w:trPr>
          <w:trHeight w:val="585"/>
        </w:trPr>
        <w:tc>
          <w:tcPr>
            <w:tcW w:w="1581" w:type="dxa"/>
            <w:gridSpan w:val="2"/>
            <w:vMerge/>
          </w:tcPr>
          <w:p w:rsidR="006B6700" w:rsidRPr="0044566F" w:rsidRDefault="006B6700" w:rsidP="00947248">
            <w:pPr>
              <w:jc w:val="center"/>
            </w:pPr>
          </w:p>
        </w:tc>
        <w:tc>
          <w:tcPr>
            <w:tcW w:w="11199" w:type="dxa"/>
            <w:vAlign w:val="center"/>
          </w:tcPr>
          <w:p w:rsidR="006B6700" w:rsidRPr="005517DD" w:rsidRDefault="006B6700" w:rsidP="008855CB">
            <w:pPr>
              <w:pStyle w:val="TableParagraph"/>
            </w:pPr>
            <w:r>
              <w:rPr>
                <w:b/>
              </w:rPr>
              <w:t xml:space="preserve">Мы из </w:t>
            </w:r>
            <w:proofErr w:type="spellStart"/>
            <w:r>
              <w:rPr>
                <w:b/>
              </w:rPr>
              <w:t>политеха</w:t>
            </w:r>
            <w:proofErr w:type="spellEnd"/>
            <w:r>
              <w:rPr>
                <w:b/>
              </w:rPr>
              <w:t>.</w:t>
            </w:r>
            <w:r>
              <w:t xml:space="preserve"> Презентация института </w:t>
            </w:r>
            <w:proofErr w:type="spellStart"/>
            <w:r>
              <w:t>Багауетдиновой</w:t>
            </w:r>
            <w:proofErr w:type="spellEnd"/>
            <w:r>
              <w:t xml:space="preserve"> </w:t>
            </w:r>
            <w:proofErr w:type="spellStart"/>
            <w:r>
              <w:t>Флюры</w:t>
            </w:r>
            <w:proofErr w:type="spellEnd"/>
            <w:r>
              <w:t xml:space="preserve"> </w:t>
            </w:r>
            <w:proofErr w:type="spellStart"/>
            <w:r>
              <w:t>Фанильевной</w:t>
            </w:r>
            <w:proofErr w:type="spellEnd"/>
            <w:r>
              <w:t>, магистранта Политехнического института.</w:t>
            </w:r>
          </w:p>
        </w:tc>
        <w:tc>
          <w:tcPr>
            <w:tcW w:w="1842" w:type="dxa"/>
            <w:vAlign w:val="center"/>
          </w:tcPr>
          <w:p w:rsidR="006B6700" w:rsidRPr="0044566F" w:rsidRDefault="006B6700" w:rsidP="008855CB">
            <w:pPr>
              <w:pStyle w:val="TableParagraph"/>
              <w:ind w:left="74" w:right="62"/>
              <w:jc w:val="center"/>
            </w:pPr>
            <w:r w:rsidRPr="0044566F">
              <w:t xml:space="preserve">11 </w:t>
            </w:r>
            <w:proofErr w:type="spellStart"/>
            <w:r w:rsidRPr="0044566F">
              <w:t>кл</w:t>
            </w:r>
            <w:proofErr w:type="spellEnd"/>
            <w:r w:rsidRPr="0044566F">
              <w:t>.</w:t>
            </w:r>
          </w:p>
        </w:tc>
        <w:tc>
          <w:tcPr>
            <w:tcW w:w="1538" w:type="dxa"/>
            <w:vAlign w:val="center"/>
          </w:tcPr>
          <w:p w:rsidR="006B6700" w:rsidRDefault="0004271F" w:rsidP="0025342B">
            <w:pPr>
              <w:pStyle w:val="TableParagraph"/>
              <w:ind w:left="74" w:right="62"/>
              <w:jc w:val="center"/>
            </w:pPr>
            <w:r>
              <w:t>А22</w:t>
            </w:r>
            <w:r w:rsidR="00473091">
              <w:t>1</w:t>
            </w:r>
          </w:p>
        </w:tc>
      </w:tr>
      <w:tr w:rsidR="0044566F" w:rsidTr="006B6700">
        <w:trPr>
          <w:trHeight w:val="585"/>
        </w:trPr>
        <w:tc>
          <w:tcPr>
            <w:tcW w:w="1581" w:type="dxa"/>
            <w:gridSpan w:val="2"/>
            <w:vMerge w:val="restart"/>
            <w:tcBorders>
              <w:top w:val="nil"/>
            </w:tcBorders>
            <w:vAlign w:val="center"/>
          </w:tcPr>
          <w:p w:rsidR="0044566F" w:rsidRPr="0044566F" w:rsidRDefault="0044566F" w:rsidP="00C505ED">
            <w:pPr>
              <w:jc w:val="center"/>
            </w:pPr>
            <w:r w:rsidRPr="0044566F">
              <w:t>16.45 – 17.15</w:t>
            </w:r>
          </w:p>
        </w:tc>
        <w:tc>
          <w:tcPr>
            <w:tcW w:w="11199" w:type="dxa"/>
            <w:vAlign w:val="center"/>
          </w:tcPr>
          <w:p w:rsidR="0044566F" w:rsidRPr="00356772" w:rsidRDefault="0044566F" w:rsidP="008855CB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Мир биолога. </w:t>
            </w:r>
            <w:r>
              <w:t xml:space="preserve">Презентация института </w:t>
            </w:r>
            <w:proofErr w:type="spellStart"/>
            <w:r>
              <w:t>Кичеевой</w:t>
            </w:r>
            <w:proofErr w:type="spellEnd"/>
            <w:r>
              <w:t xml:space="preserve"> Арины Геннадьевны, магистранта Института фундаментальной биологии и биотехнологии.</w:t>
            </w:r>
          </w:p>
        </w:tc>
        <w:tc>
          <w:tcPr>
            <w:tcW w:w="1842" w:type="dxa"/>
            <w:vAlign w:val="center"/>
          </w:tcPr>
          <w:p w:rsidR="0044566F" w:rsidRPr="0044566F" w:rsidRDefault="0044566F" w:rsidP="008855CB">
            <w:pPr>
              <w:pStyle w:val="TableParagraph"/>
              <w:ind w:left="74" w:right="62"/>
              <w:jc w:val="center"/>
            </w:pPr>
            <w:r w:rsidRPr="0044566F">
              <w:t xml:space="preserve">11 </w:t>
            </w:r>
            <w:proofErr w:type="spellStart"/>
            <w:r w:rsidRPr="0044566F">
              <w:t>кл</w:t>
            </w:r>
            <w:proofErr w:type="spellEnd"/>
            <w:r w:rsidRPr="0044566F">
              <w:t>.</w:t>
            </w:r>
          </w:p>
        </w:tc>
        <w:tc>
          <w:tcPr>
            <w:tcW w:w="1538" w:type="dxa"/>
            <w:vAlign w:val="center"/>
          </w:tcPr>
          <w:p w:rsidR="0044566F" w:rsidRDefault="00473091" w:rsidP="0025342B">
            <w:pPr>
              <w:pStyle w:val="TableParagraph"/>
              <w:ind w:left="74" w:right="62"/>
              <w:jc w:val="center"/>
            </w:pPr>
            <w:r>
              <w:t>А223</w:t>
            </w:r>
          </w:p>
        </w:tc>
      </w:tr>
      <w:tr w:rsidR="0044566F" w:rsidTr="006B6700">
        <w:trPr>
          <w:trHeight w:val="585"/>
        </w:trPr>
        <w:tc>
          <w:tcPr>
            <w:tcW w:w="1581" w:type="dxa"/>
            <w:gridSpan w:val="2"/>
            <w:vMerge/>
          </w:tcPr>
          <w:p w:rsidR="0044566F" w:rsidRPr="0044566F" w:rsidRDefault="0044566F" w:rsidP="00947248">
            <w:pPr>
              <w:jc w:val="center"/>
            </w:pPr>
          </w:p>
        </w:tc>
        <w:tc>
          <w:tcPr>
            <w:tcW w:w="11199" w:type="dxa"/>
            <w:vAlign w:val="center"/>
          </w:tcPr>
          <w:p w:rsidR="0044566F" w:rsidRDefault="0044566F" w:rsidP="008855CB">
            <w:pPr>
              <w:pStyle w:val="TableParagraph"/>
            </w:pPr>
            <w:r>
              <w:rPr>
                <w:b/>
              </w:rPr>
              <w:t xml:space="preserve">Есть такая профессия – Родину защищать. </w:t>
            </w:r>
            <w:r>
              <w:t xml:space="preserve">Лекция Лушникова Юрия Юрьевича, преподавателя </w:t>
            </w:r>
            <w:proofErr w:type="spellStart"/>
            <w:proofErr w:type="gramStart"/>
            <w:r>
              <w:t>Военно</w:t>
            </w:r>
            <w:proofErr w:type="spellEnd"/>
            <w:r w:rsidR="008855CB">
              <w:t xml:space="preserve"> </w:t>
            </w:r>
            <w:r w:rsidR="00BD5A44">
              <w:t>–</w:t>
            </w:r>
            <w:r>
              <w:t xml:space="preserve"> инженерного</w:t>
            </w:r>
            <w:proofErr w:type="gramEnd"/>
            <w:r>
              <w:t xml:space="preserve"> института.</w:t>
            </w:r>
          </w:p>
        </w:tc>
        <w:tc>
          <w:tcPr>
            <w:tcW w:w="1842" w:type="dxa"/>
            <w:vAlign w:val="center"/>
          </w:tcPr>
          <w:p w:rsidR="0044566F" w:rsidRPr="0044566F" w:rsidRDefault="0044566F" w:rsidP="008855CB">
            <w:pPr>
              <w:pStyle w:val="TableParagraph"/>
              <w:ind w:left="74" w:right="62"/>
              <w:jc w:val="center"/>
            </w:pPr>
            <w:r w:rsidRPr="0044566F">
              <w:t>6</w:t>
            </w:r>
            <w:r w:rsidR="008855CB">
              <w:t xml:space="preserve"> </w:t>
            </w:r>
            <w:r w:rsidR="00BD5A44">
              <w:t>–</w:t>
            </w:r>
            <w:r w:rsidR="008855CB">
              <w:t xml:space="preserve"> </w:t>
            </w:r>
            <w:r w:rsidRPr="0044566F">
              <w:t xml:space="preserve">8 </w:t>
            </w:r>
            <w:proofErr w:type="spellStart"/>
            <w:r w:rsidRPr="0044566F">
              <w:t>кл</w:t>
            </w:r>
            <w:proofErr w:type="spellEnd"/>
            <w:r w:rsidRPr="0044566F">
              <w:t>.</w:t>
            </w:r>
          </w:p>
        </w:tc>
        <w:tc>
          <w:tcPr>
            <w:tcW w:w="1538" w:type="dxa"/>
            <w:vAlign w:val="center"/>
          </w:tcPr>
          <w:p w:rsidR="00473091" w:rsidRDefault="00473091" w:rsidP="00473091">
            <w:pPr>
              <w:pStyle w:val="TableParagraph"/>
              <w:tabs>
                <w:tab w:val="left" w:pos="988"/>
                <w:tab w:val="left" w:pos="2410"/>
              </w:tabs>
              <w:ind w:left="121" w:right="178"/>
              <w:jc w:val="center"/>
              <w:rPr>
                <w:w w:val="105"/>
              </w:rPr>
            </w:pPr>
            <w:r w:rsidRPr="0044566F">
              <w:rPr>
                <w:w w:val="105"/>
              </w:rPr>
              <w:t>А301</w:t>
            </w:r>
            <w:r>
              <w:rPr>
                <w:w w:val="105"/>
              </w:rPr>
              <w:t>–</w:t>
            </w:r>
            <w:r w:rsidRPr="0044566F">
              <w:rPr>
                <w:w w:val="105"/>
              </w:rPr>
              <w:t>304,</w:t>
            </w:r>
          </w:p>
          <w:p w:rsidR="0044566F" w:rsidRDefault="00473091" w:rsidP="00473091">
            <w:pPr>
              <w:pStyle w:val="TableParagraph"/>
              <w:ind w:left="74" w:right="62"/>
              <w:jc w:val="center"/>
            </w:pPr>
            <w:r w:rsidRPr="0044566F">
              <w:rPr>
                <w:w w:val="105"/>
              </w:rPr>
              <w:t>315</w:t>
            </w:r>
            <w:r>
              <w:rPr>
                <w:w w:val="105"/>
              </w:rPr>
              <w:t>–</w:t>
            </w:r>
            <w:r w:rsidRPr="0044566F">
              <w:rPr>
                <w:w w:val="105"/>
              </w:rPr>
              <w:t>317</w:t>
            </w:r>
          </w:p>
        </w:tc>
      </w:tr>
      <w:tr w:rsidR="0044566F" w:rsidTr="006B6700">
        <w:trPr>
          <w:trHeight w:val="341"/>
        </w:trPr>
        <w:tc>
          <w:tcPr>
            <w:tcW w:w="1581" w:type="dxa"/>
            <w:gridSpan w:val="2"/>
            <w:vMerge/>
          </w:tcPr>
          <w:p w:rsidR="0044566F" w:rsidRPr="0044566F" w:rsidRDefault="0044566F" w:rsidP="00947248">
            <w:pPr>
              <w:jc w:val="center"/>
            </w:pPr>
          </w:p>
        </w:tc>
        <w:tc>
          <w:tcPr>
            <w:tcW w:w="11199" w:type="dxa"/>
            <w:vAlign w:val="center"/>
          </w:tcPr>
          <w:p w:rsidR="0044566F" w:rsidRDefault="0044566F" w:rsidP="008855CB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Занимательные эксперименты. </w:t>
            </w:r>
            <w:r>
              <w:t xml:space="preserve"> Мастер</w:t>
            </w:r>
            <w:r w:rsidR="00BD5A44">
              <w:t>–</w:t>
            </w:r>
            <w:r>
              <w:t>класс Косолапова Ильи Игоревича, сотрудника Института нефти и газа.</w:t>
            </w:r>
          </w:p>
        </w:tc>
        <w:tc>
          <w:tcPr>
            <w:tcW w:w="1842" w:type="dxa"/>
            <w:vAlign w:val="center"/>
          </w:tcPr>
          <w:p w:rsidR="0044566F" w:rsidRPr="0044566F" w:rsidRDefault="0044566F" w:rsidP="008855CB">
            <w:pPr>
              <w:pStyle w:val="TableParagraph"/>
              <w:ind w:left="74" w:right="62"/>
              <w:jc w:val="center"/>
            </w:pPr>
            <w:r w:rsidRPr="0044566F">
              <w:t>9</w:t>
            </w:r>
            <w:r w:rsidR="008855CB">
              <w:t xml:space="preserve"> </w:t>
            </w:r>
            <w:r w:rsidR="00BD5A44">
              <w:t>–</w:t>
            </w:r>
            <w:r w:rsidR="008855CB">
              <w:t xml:space="preserve"> </w:t>
            </w:r>
            <w:r w:rsidRPr="0044566F">
              <w:t xml:space="preserve">11 </w:t>
            </w:r>
            <w:proofErr w:type="spellStart"/>
            <w:r w:rsidRPr="0044566F">
              <w:t>кл</w:t>
            </w:r>
            <w:proofErr w:type="spellEnd"/>
            <w:r w:rsidRPr="0044566F">
              <w:t>.</w:t>
            </w:r>
          </w:p>
        </w:tc>
        <w:tc>
          <w:tcPr>
            <w:tcW w:w="1538" w:type="dxa"/>
            <w:vAlign w:val="center"/>
          </w:tcPr>
          <w:p w:rsidR="0044566F" w:rsidRDefault="00473091" w:rsidP="0025342B">
            <w:pPr>
              <w:pStyle w:val="TableParagraph"/>
              <w:ind w:left="74" w:right="62"/>
              <w:jc w:val="center"/>
            </w:pPr>
            <w:r>
              <w:t>А215</w:t>
            </w:r>
          </w:p>
        </w:tc>
      </w:tr>
      <w:tr w:rsidR="0044566F" w:rsidTr="006B6700">
        <w:trPr>
          <w:trHeight w:val="403"/>
        </w:trPr>
        <w:tc>
          <w:tcPr>
            <w:tcW w:w="1581" w:type="dxa"/>
            <w:gridSpan w:val="2"/>
            <w:vMerge/>
          </w:tcPr>
          <w:p w:rsidR="0044566F" w:rsidRPr="0044566F" w:rsidRDefault="0044566F" w:rsidP="00947248">
            <w:pPr>
              <w:jc w:val="center"/>
            </w:pPr>
          </w:p>
        </w:tc>
        <w:tc>
          <w:tcPr>
            <w:tcW w:w="11199" w:type="dxa"/>
            <w:vAlign w:val="center"/>
          </w:tcPr>
          <w:p w:rsidR="0044566F" w:rsidRDefault="0044566F" w:rsidP="008855CB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Своя игра. </w:t>
            </w:r>
            <w:r w:rsidRPr="009765BE">
              <w:t>Экологическая игра</w:t>
            </w:r>
            <w:r>
              <w:t xml:space="preserve"> </w:t>
            </w:r>
            <w:proofErr w:type="spellStart"/>
            <w:r>
              <w:t>Поблагуевой</w:t>
            </w:r>
            <w:proofErr w:type="spellEnd"/>
            <w:r>
              <w:t xml:space="preserve"> Натальи Владимировны, студентки Института экологии и географии.</w:t>
            </w:r>
          </w:p>
        </w:tc>
        <w:tc>
          <w:tcPr>
            <w:tcW w:w="1842" w:type="dxa"/>
            <w:vAlign w:val="center"/>
          </w:tcPr>
          <w:p w:rsidR="0044566F" w:rsidRPr="0044566F" w:rsidRDefault="0044566F" w:rsidP="008855CB">
            <w:pPr>
              <w:pStyle w:val="TableParagraph"/>
              <w:ind w:left="74" w:right="62"/>
              <w:jc w:val="center"/>
            </w:pPr>
            <w:r w:rsidRPr="0044566F">
              <w:t>9</w:t>
            </w:r>
            <w:r w:rsidR="008855CB">
              <w:t xml:space="preserve"> </w:t>
            </w:r>
            <w:r w:rsidR="00BD5A44">
              <w:t>–</w:t>
            </w:r>
            <w:r w:rsidR="008855CB">
              <w:t xml:space="preserve"> </w:t>
            </w:r>
            <w:r w:rsidRPr="0044566F">
              <w:t xml:space="preserve">10 </w:t>
            </w:r>
            <w:proofErr w:type="spellStart"/>
            <w:r w:rsidRPr="0044566F">
              <w:t>кл</w:t>
            </w:r>
            <w:proofErr w:type="spellEnd"/>
            <w:r w:rsidRPr="0044566F">
              <w:t>.</w:t>
            </w:r>
          </w:p>
        </w:tc>
        <w:tc>
          <w:tcPr>
            <w:tcW w:w="1538" w:type="dxa"/>
            <w:vAlign w:val="center"/>
          </w:tcPr>
          <w:p w:rsidR="0044566F" w:rsidRDefault="00473091" w:rsidP="0025342B">
            <w:pPr>
              <w:pStyle w:val="TableParagraph"/>
              <w:ind w:left="74" w:right="62"/>
              <w:jc w:val="center"/>
            </w:pPr>
            <w:r>
              <w:t>А224</w:t>
            </w:r>
          </w:p>
        </w:tc>
      </w:tr>
      <w:tr w:rsidR="0044566F" w:rsidTr="006B6700">
        <w:trPr>
          <w:trHeight w:val="585"/>
        </w:trPr>
        <w:tc>
          <w:tcPr>
            <w:tcW w:w="1581" w:type="dxa"/>
            <w:gridSpan w:val="2"/>
            <w:vMerge/>
          </w:tcPr>
          <w:p w:rsidR="0044566F" w:rsidRPr="0044566F" w:rsidRDefault="0044566F" w:rsidP="00947248">
            <w:pPr>
              <w:jc w:val="center"/>
            </w:pPr>
          </w:p>
        </w:tc>
        <w:tc>
          <w:tcPr>
            <w:tcW w:w="11199" w:type="dxa"/>
            <w:vAlign w:val="center"/>
          </w:tcPr>
          <w:p w:rsidR="0044566F" w:rsidRPr="00297FA2" w:rsidRDefault="0044566F" w:rsidP="008855CB">
            <w:pPr>
              <w:pStyle w:val="TableParagraph"/>
            </w:pPr>
            <w:r>
              <w:rPr>
                <w:b/>
              </w:rPr>
              <w:t xml:space="preserve">Занимательная метрология. </w:t>
            </w:r>
            <w:r>
              <w:t>Мастер</w:t>
            </w:r>
            <w:r w:rsidR="00BD5A44">
              <w:t>–</w:t>
            </w:r>
            <w:r>
              <w:t xml:space="preserve">класс </w:t>
            </w:r>
            <w:proofErr w:type="spellStart"/>
            <w:r>
              <w:t>Багауетдиновой</w:t>
            </w:r>
            <w:proofErr w:type="spellEnd"/>
            <w:r>
              <w:t xml:space="preserve"> </w:t>
            </w:r>
            <w:proofErr w:type="spellStart"/>
            <w:r>
              <w:t>Флюры</w:t>
            </w:r>
            <w:proofErr w:type="spellEnd"/>
            <w:r>
              <w:t xml:space="preserve"> </w:t>
            </w:r>
            <w:proofErr w:type="spellStart"/>
            <w:r>
              <w:t>Фанильевной</w:t>
            </w:r>
            <w:proofErr w:type="spellEnd"/>
            <w:r>
              <w:t>, магистранта Политехнического института.</w:t>
            </w:r>
          </w:p>
        </w:tc>
        <w:tc>
          <w:tcPr>
            <w:tcW w:w="1842" w:type="dxa"/>
            <w:vAlign w:val="center"/>
          </w:tcPr>
          <w:p w:rsidR="0044566F" w:rsidRPr="0044566F" w:rsidRDefault="0044566F" w:rsidP="008855CB">
            <w:pPr>
              <w:pStyle w:val="TableParagraph"/>
              <w:ind w:left="73" w:right="66"/>
              <w:jc w:val="center"/>
            </w:pPr>
            <w:r w:rsidRPr="0044566F">
              <w:t>6</w:t>
            </w:r>
            <w:r w:rsidR="008855CB">
              <w:t xml:space="preserve"> </w:t>
            </w:r>
            <w:r w:rsidR="00BD5A44">
              <w:t>–</w:t>
            </w:r>
            <w:r w:rsidR="008855CB">
              <w:t xml:space="preserve"> </w:t>
            </w:r>
            <w:r w:rsidRPr="0044566F">
              <w:t xml:space="preserve">8 </w:t>
            </w:r>
            <w:proofErr w:type="spellStart"/>
            <w:r w:rsidRPr="0044566F">
              <w:t>кл</w:t>
            </w:r>
            <w:proofErr w:type="spellEnd"/>
            <w:r w:rsidRPr="0044566F">
              <w:t>.</w:t>
            </w:r>
          </w:p>
        </w:tc>
        <w:tc>
          <w:tcPr>
            <w:tcW w:w="1538" w:type="dxa"/>
            <w:vAlign w:val="center"/>
          </w:tcPr>
          <w:p w:rsidR="0044566F" w:rsidRDefault="0004271F" w:rsidP="0025342B">
            <w:pPr>
              <w:pStyle w:val="TableParagraph"/>
              <w:ind w:left="74" w:right="62"/>
              <w:jc w:val="center"/>
            </w:pPr>
            <w:r>
              <w:t>А22</w:t>
            </w:r>
            <w:r w:rsidR="00473091">
              <w:t>1</w:t>
            </w:r>
          </w:p>
        </w:tc>
      </w:tr>
      <w:tr w:rsidR="0044566F" w:rsidTr="006B6700">
        <w:trPr>
          <w:trHeight w:val="510"/>
        </w:trPr>
        <w:tc>
          <w:tcPr>
            <w:tcW w:w="1581" w:type="dxa"/>
            <w:gridSpan w:val="2"/>
          </w:tcPr>
          <w:p w:rsidR="0044566F" w:rsidRPr="0044566F" w:rsidRDefault="0044566F" w:rsidP="008855CB">
            <w:pPr>
              <w:pStyle w:val="TableParagraph"/>
              <w:ind w:left="142" w:right="172"/>
              <w:jc w:val="center"/>
            </w:pPr>
            <w:r w:rsidRPr="0044566F">
              <w:t>17.30 – 18.00</w:t>
            </w:r>
          </w:p>
        </w:tc>
        <w:tc>
          <w:tcPr>
            <w:tcW w:w="11199" w:type="dxa"/>
            <w:vAlign w:val="center"/>
          </w:tcPr>
          <w:p w:rsidR="0044566F" w:rsidRDefault="0044566F" w:rsidP="008855CB">
            <w:pPr>
              <w:pStyle w:val="TableParagraph"/>
              <w:rPr>
                <w:b/>
              </w:rPr>
            </w:pPr>
            <w:r>
              <w:rPr>
                <w:b/>
              </w:rPr>
              <w:t>Закрытие фестиваля.</w:t>
            </w:r>
          </w:p>
          <w:p w:rsidR="0044566F" w:rsidRDefault="0044566F" w:rsidP="008855CB">
            <w:pPr>
              <w:pStyle w:val="TableParagraph"/>
            </w:pPr>
            <w:r>
              <w:t>Вручение призов активным участникам фестиваля.</w:t>
            </w:r>
          </w:p>
        </w:tc>
        <w:tc>
          <w:tcPr>
            <w:tcW w:w="1842" w:type="dxa"/>
            <w:vAlign w:val="center"/>
          </w:tcPr>
          <w:p w:rsidR="0044566F" w:rsidRPr="0044566F" w:rsidRDefault="0044566F" w:rsidP="008855CB">
            <w:pPr>
              <w:pStyle w:val="TableParagraph"/>
              <w:ind w:left="74" w:right="66"/>
              <w:jc w:val="center"/>
            </w:pPr>
            <w:r w:rsidRPr="0044566F">
              <w:t>Все участники</w:t>
            </w:r>
          </w:p>
        </w:tc>
        <w:tc>
          <w:tcPr>
            <w:tcW w:w="1538" w:type="dxa"/>
            <w:vAlign w:val="center"/>
          </w:tcPr>
          <w:p w:rsidR="0044566F" w:rsidRDefault="00473091" w:rsidP="0025342B">
            <w:pPr>
              <w:pStyle w:val="TableParagraph"/>
              <w:ind w:left="74" w:right="66"/>
              <w:jc w:val="center"/>
            </w:pPr>
            <w:r>
              <w:t>А221</w:t>
            </w:r>
          </w:p>
        </w:tc>
      </w:tr>
      <w:tr w:rsidR="0044566F" w:rsidTr="006B6700">
        <w:trPr>
          <w:trHeight w:val="424"/>
        </w:trPr>
        <w:tc>
          <w:tcPr>
            <w:tcW w:w="1581" w:type="dxa"/>
            <w:gridSpan w:val="2"/>
          </w:tcPr>
          <w:p w:rsidR="0044566F" w:rsidRPr="0044566F" w:rsidRDefault="0044566F" w:rsidP="008855CB">
            <w:pPr>
              <w:pStyle w:val="TableParagraph"/>
              <w:ind w:left="142" w:right="172"/>
              <w:jc w:val="center"/>
            </w:pPr>
            <w:r w:rsidRPr="0044566F">
              <w:t>18.30 – 20.00</w:t>
            </w:r>
          </w:p>
        </w:tc>
        <w:tc>
          <w:tcPr>
            <w:tcW w:w="11199" w:type="dxa"/>
            <w:vAlign w:val="center"/>
          </w:tcPr>
          <w:p w:rsidR="0044566F" w:rsidRDefault="0044566F" w:rsidP="008855CB">
            <w:pPr>
              <w:pStyle w:val="TableParagraph"/>
              <w:rPr>
                <w:b/>
              </w:rPr>
            </w:pPr>
            <w:r>
              <w:rPr>
                <w:b/>
              </w:rPr>
              <w:t>Родительское собрание по вопросам поступления в СФУ.</w:t>
            </w:r>
          </w:p>
        </w:tc>
        <w:tc>
          <w:tcPr>
            <w:tcW w:w="1842" w:type="dxa"/>
            <w:vAlign w:val="center"/>
          </w:tcPr>
          <w:p w:rsidR="0044566F" w:rsidRPr="0044566F" w:rsidRDefault="0044566F" w:rsidP="008855CB">
            <w:pPr>
              <w:pStyle w:val="TableParagraph"/>
              <w:ind w:left="120"/>
              <w:jc w:val="center"/>
            </w:pPr>
            <w:r w:rsidRPr="0044566F">
              <w:t>Родители,</w:t>
            </w:r>
            <w:r w:rsidR="008855CB">
              <w:t xml:space="preserve"> </w:t>
            </w:r>
            <w:r w:rsidRPr="0044566F">
              <w:t>школьники</w:t>
            </w:r>
          </w:p>
        </w:tc>
        <w:tc>
          <w:tcPr>
            <w:tcW w:w="1538" w:type="dxa"/>
            <w:vAlign w:val="center"/>
          </w:tcPr>
          <w:p w:rsidR="0044566F" w:rsidRDefault="00473091" w:rsidP="0025342B">
            <w:pPr>
              <w:pStyle w:val="TableParagraph"/>
              <w:ind w:left="311"/>
              <w:jc w:val="center"/>
            </w:pPr>
            <w:r>
              <w:t>А221</w:t>
            </w:r>
          </w:p>
        </w:tc>
      </w:tr>
    </w:tbl>
    <w:p w:rsidR="00366168" w:rsidRDefault="00366168" w:rsidP="00947248"/>
    <w:sectPr w:rsidR="00366168" w:rsidSect="00176B35">
      <w:pgSz w:w="16840" w:h="11910" w:orient="landscape"/>
      <w:pgMar w:top="280" w:right="9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82013"/>
    <w:rsid w:val="00035BC4"/>
    <w:rsid w:val="0004271F"/>
    <w:rsid w:val="000440DA"/>
    <w:rsid w:val="00066F59"/>
    <w:rsid w:val="000717C8"/>
    <w:rsid w:val="001560EF"/>
    <w:rsid w:val="00176B35"/>
    <w:rsid w:val="0022738C"/>
    <w:rsid w:val="0025342B"/>
    <w:rsid w:val="00282013"/>
    <w:rsid w:val="00297FA2"/>
    <w:rsid w:val="00311755"/>
    <w:rsid w:val="00332DB4"/>
    <w:rsid w:val="00353E1E"/>
    <w:rsid w:val="00356772"/>
    <w:rsid w:val="00366168"/>
    <w:rsid w:val="003C13CA"/>
    <w:rsid w:val="00432200"/>
    <w:rsid w:val="0044566F"/>
    <w:rsid w:val="004657AA"/>
    <w:rsid w:val="00473091"/>
    <w:rsid w:val="00480071"/>
    <w:rsid w:val="004A1607"/>
    <w:rsid w:val="004E6753"/>
    <w:rsid w:val="004F7F7B"/>
    <w:rsid w:val="005517DD"/>
    <w:rsid w:val="005E48A9"/>
    <w:rsid w:val="005F0F33"/>
    <w:rsid w:val="00677F54"/>
    <w:rsid w:val="006B6700"/>
    <w:rsid w:val="00741AF9"/>
    <w:rsid w:val="007877F5"/>
    <w:rsid w:val="007D7040"/>
    <w:rsid w:val="008855CB"/>
    <w:rsid w:val="008B11E3"/>
    <w:rsid w:val="008C17E3"/>
    <w:rsid w:val="008C6EAD"/>
    <w:rsid w:val="00902D72"/>
    <w:rsid w:val="00947248"/>
    <w:rsid w:val="00962E35"/>
    <w:rsid w:val="009765BE"/>
    <w:rsid w:val="009920D0"/>
    <w:rsid w:val="009C0D8A"/>
    <w:rsid w:val="009D2595"/>
    <w:rsid w:val="00A02EF4"/>
    <w:rsid w:val="00A1535E"/>
    <w:rsid w:val="00A8506C"/>
    <w:rsid w:val="00A8652B"/>
    <w:rsid w:val="00B2689A"/>
    <w:rsid w:val="00BD5A44"/>
    <w:rsid w:val="00C505ED"/>
    <w:rsid w:val="00C76EB5"/>
    <w:rsid w:val="00D77ADD"/>
    <w:rsid w:val="00D87F3C"/>
    <w:rsid w:val="00DB3335"/>
    <w:rsid w:val="00E259BD"/>
    <w:rsid w:val="00E5180E"/>
    <w:rsid w:val="00F802F5"/>
    <w:rsid w:val="00FE2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76B3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6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76B35"/>
    <w:rPr>
      <w:b/>
      <w:bCs/>
    </w:rPr>
  </w:style>
  <w:style w:type="paragraph" w:styleId="a4">
    <w:name w:val="List Paragraph"/>
    <w:basedOn w:val="a"/>
    <w:uiPriority w:val="1"/>
    <w:qFormat/>
    <w:rsid w:val="00176B35"/>
  </w:style>
  <w:style w:type="paragraph" w:customStyle="1" w:styleId="TableParagraph">
    <w:name w:val="Table Paragraph"/>
    <w:basedOn w:val="a"/>
    <w:uiPriority w:val="1"/>
    <w:qFormat/>
    <w:rsid w:val="00176B35"/>
    <w:pPr>
      <w:ind w:left="145"/>
    </w:pPr>
  </w:style>
  <w:style w:type="paragraph" w:styleId="a5">
    <w:name w:val="Balloon Text"/>
    <w:basedOn w:val="a"/>
    <w:link w:val="a6"/>
    <w:uiPriority w:val="99"/>
    <w:semiHidden/>
    <w:unhideWhenUsed/>
    <w:rsid w:val="003C13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3C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5"/>
    </w:pPr>
  </w:style>
  <w:style w:type="paragraph" w:styleId="a5">
    <w:name w:val="Balloon Text"/>
    <w:basedOn w:val="a"/>
    <w:link w:val="a6"/>
    <w:uiPriority w:val="99"/>
    <w:semiHidden/>
    <w:unhideWhenUsed/>
    <w:rsid w:val="003C13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3C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prcom</cp:lastModifiedBy>
  <cp:revision>25</cp:revision>
  <cp:lastPrinted>2018-09-19T02:59:00Z</cp:lastPrinted>
  <dcterms:created xsi:type="dcterms:W3CDTF">2018-09-04T09:29:00Z</dcterms:created>
  <dcterms:modified xsi:type="dcterms:W3CDTF">2018-09-19T03:00:00Z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2018-09-04T00:00:00Z</vt:filetime>
  </property>
</Properties>
</file>